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4686" w14:textId="4D3EBB0E" w:rsidR="00265AF9" w:rsidRPr="00A8523F" w:rsidRDefault="001E5E65" w:rsidP="004F64D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color w:val="008080"/>
        </w:rPr>
      </w:pPr>
      <w:bookmarkStart w:id="0" w:name="_Hlk9434997"/>
      <w:r w:rsidRPr="00A8523F">
        <w:rPr>
          <w:rFonts w:asciiTheme="minorHAnsi" w:eastAsiaTheme="minorHAnsi" w:hAnsiTheme="minorHAnsi" w:cstheme="minorHAnsi"/>
          <w:b/>
          <w:bCs/>
          <w:color w:val="008080"/>
          <w:sz w:val="44"/>
          <w:szCs w:val="38"/>
        </w:rPr>
        <w:t xml:space="preserve">Carnet de voyage </w:t>
      </w:r>
      <w:r w:rsidR="002264EC" w:rsidRPr="00A8523F">
        <w:rPr>
          <w:rFonts w:asciiTheme="minorHAnsi" w:eastAsiaTheme="minorHAnsi" w:hAnsiTheme="minorHAnsi" w:cstheme="minorHAnsi"/>
          <w:b/>
          <w:bCs/>
          <w:color w:val="008080"/>
          <w:sz w:val="44"/>
          <w:szCs w:val="38"/>
        </w:rPr>
        <w:t>Désert Marocain</w:t>
      </w:r>
      <w:r w:rsidR="00265AF9" w:rsidRPr="00A8523F">
        <w:rPr>
          <w:rFonts w:asciiTheme="minorHAnsi" w:eastAsiaTheme="minorHAnsi" w:hAnsiTheme="minorHAnsi" w:cstheme="minorHAnsi"/>
          <w:color w:val="008080"/>
        </w:rPr>
        <w:br/>
        <w:t xml:space="preserve">du </w:t>
      </w:r>
      <w:r w:rsidR="008E367B">
        <w:rPr>
          <w:rFonts w:asciiTheme="minorHAnsi" w:eastAsiaTheme="minorHAnsi" w:hAnsiTheme="minorHAnsi" w:cstheme="minorHAnsi"/>
          <w:color w:val="008080"/>
        </w:rPr>
        <w:t>dimanche 27 décembre</w:t>
      </w:r>
      <w:r w:rsidRPr="00A8523F">
        <w:rPr>
          <w:rFonts w:asciiTheme="minorHAnsi" w:eastAsiaTheme="minorHAnsi" w:hAnsiTheme="minorHAnsi" w:cstheme="minorHAnsi"/>
          <w:color w:val="008080"/>
        </w:rPr>
        <w:t xml:space="preserve"> </w:t>
      </w:r>
      <w:r w:rsidR="00F10C75" w:rsidRPr="00A8523F">
        <w:rPr>
          <w:rFonts w:asciiTheme="minorHAnsi" w:eastAsiaTheme="minorHAnsi" w:hAnsiTheme="minorHAnsi" w:cstheme="minorHAnsi"/>
          <w:color w:val="008080"/>
        </w:rPr>
        <w:t>202</w:t>
      </w:r>
      <w:r w:rsidR="008E367B">
        <w:rPr>
          <w:rFonts w:asciiTheme="minorHAnsi" w:eastAsiaTheme="minorHAnsi" w:hAnsiTheme="minorHAnsi" w:cstheme="minorHAnsi"/>
          <w:color w:val="008080"/>
        </w:rPr>
        <w:t>6</w:t>
      </w:r>
      <w:r w:rsidR="00F2007D" w:rsidRPr="00A8523F">
        <w:rPr>
          <w:rFonts w:asciiTheme="minorHAnsi" w:eastAsiaTheme="minorHAnsi" w:hAnsiTheme="minorHAnsi" w:cstheme="minorHAnsi"/>
          <w:color w:val="008080"/>
        </w:rPr>
        <w:t xml:space="preserve"> au </w:t>
      </w:r>
      <w:r w:rsidR="008E367B">
        <w:rPr>
          <w:rFonts w:asciiTheme="minorHAnsi" w:eastAsiaTheme="minorHAnsi" w:hAnsiTheme="minorHAnsi" w:cstheme="minorHAnsi"/>
          <w:color w:val="008080"/>
        </w:rPr>
        <w:t>dimanche 3 janvier</w:t>
      </w:r>
      <w:r w:rsidR="00F2007D" w:rsidRPr="00A8523F">
        <w:rPr>
          <w:rFonts w:asciiTheme="minorHAnsi" w:eastAsiaTheme="minorHAnsi" w:hAnsiTheme="minorHAnsi" w:cstheme="minorHAnsi"/>
          <w:color w:val="008080"/>
        </w:rPr>
        <w:t xml:space="preserve"> 202</w:t>
      </w:r>
      <w:r w:rsidR="008E367B">
        <w:rPr>
          <w:rFonts w:asciiTheme="minorHAnsi" w:eastAsiaTheme="minorHAnsi" w:hAnsiTheme="minorHAnsi" w:cstheme="minorHAnsi"/>
          <w:color w:val="008080"/>
        </w:rPr>
        <w:t>7</w:t>
      </w:r>
    </w:p>
    <w:p w14:paraId="08DABCC4" w14:textId="4FA1739B" w:rsidR="00265AF9" w:rsidRPr="00A8523F" w:rsidRDefault="004F64D8" w:rsidP="002264EC">
      <w:pPr>
        <w:rPr>
          <w:rFonts w:cstheme="minorHAnsi"/>
          <w:b/>
        </w:rPr>
      </w:pPr>
      <w:r w:rsidRPr="00A8523F">
        <w:rPr>
          <w:rFonts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01388CAA" wp14:editId="61663B08">
            <wp:simplePos x="0" y="0"/>
            <wp:positionH relativeFrom="column">
              <wp:posOffset>3096260</wp:posOffset>
            </wp:positionH>
            <wp:positionV relativeFrom="paragraph">
              <wp:posOffset>136525</wp:posOffset>
            </wp:positionV>
            <wp:extent cx="349885" cy="342900"/>
            <wp:effectExtent l="0" t="0" r="5715" b="0"/>
            <wp:wrapTight wrapText="bothSides">
              <wp:wrapPolygon edited="0">
                <wp:start x="14113" y="800"/>
                <wp:lineTo x="1568" y="8800"/>
                <wp:lineTo x="1568" y="11200"/>
                <wp:lineTo x="10976" y="15200"/>
                <wp:lineTo x="0" y="15200"/>
                <wp:lineTo x="0" y="18400"/>
                <wp:lineTo x="21169" y="18400"/>
                <wp:lineTo x="21169" y="15200"/>
                <wp:lineTo x="10976" y="15200"/>
                <wp:lineTo x="19601" y="8000"/>
                <wp:lineTo x="20385" y="4000"/>
                <wp:lineTo x="17249" y="800"/>
                <wp:lineTo x="14113" y="800"/>
              </wp:wrapPolygon>
            </wp:wrapTight>
            <wp:docPr id="1" name="Graphique 1" descr="Atterrissag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tterrissage avec un remplissage un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988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23F">
        <w:rPr>
          <w:rFonts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0CC19F84" wp14:editId="61EBBD4B">
            <wp:simplePos x="0" y="0"/>
            <wp:positionH relativeFrom="margin">
              <wp:posOffset>-635</wp:posOffset>
            </wp:positionH>
            <wp:positionV relativeFrom="paragraph">
              <wp:posOffset>140970</wp:posOffset>
            </wp:positionV>
            <wp:extent cx="358140" cy="358140"/>
            <wp:effectExtent l="0" t="0" r="3810" b="0"/>
            <wp:wrapTight wrapText="bothSides">
              <wp:wrapPolygon edited="0">
                <wp:start x="2298" y="2298"/>
                <wp:lineTo x="0" y="6894"/>
                <wp:lineTo x="0" y="19532"/>
                <wp:lineTo x="20681" y="19532"/>
                <wp:lineTo x="20681" y="6894"/>
                <wp:lineTo x="18383" y="4596"/>
                <wp:lineTo x="9191" y="2298"/>
                <wp:lineTo x="2298" y="2298"/>
              </wp:wrapPolygon>
            </wp:wrapTight>
            <wp:docPr id="2" name="Graphique 2" descr="Décollag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Décollage avec un remplissage un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F4819" w14:textId="6B6E7DBD" w:rsidR="00265AF9" w:rsidRPr="00A8523F" w:rsidRDefault="00265AF9" w:rsidP="002264EC">
      <w:pPr>
        <w:rPr>
          <w:rFonts w:cstheme="minorHAnsi"/>
          <w:b/>
        </w:rPr>
        <w:sectPr w:rsidR="00265AF9" w:rsidRPr="00A8523F" w:rsidSect="00163F82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2FA686" w14:textId="188EEF9F" w:rsidR="005A1DA7" w:rsidRPr="00A8523F" w:rsidRDefault="008E367B" w:rsidP="002264EC">
      <w:pPr>
        <w:rPr>
          <w:rFonts w:cstheme="minorHAnsi"/>
          <w:sz w:val="26"/>
          <w:szCs w:val="26"/>
        </w:rPr>
      </w:pPr>
      <w:r>
        <w:rPr>
          <w:rFonts w:cstheme="minorHAnsi"/>
          <w:b/>
          <w:sz w:val="28"/>
        </w:rPr>
        <w:t xml:space="preserve">Easy </w:t>
      </w:r>
      <w:proofErr w:type="gramStart"/>
      <w:r>
        <w:rPr>
          <w:rFonts w:cstheme="minorHAnsi"/>
          <w:b/>
          <w:sz w:val="28"/>
        </w:rPr>
        <w:t xml:space="preserve">Jet </w:t>
      </w:r>
      <w:r w:rsidR="00A82B27">
        <w:rPr>
          <w:rFonts w:cstheme="minorHAnsi"/>
          <w:b/>
          <w:sz w:val="28"/>
        </w:rPr>
        <w:t xml:space="preserve"> </w:t>
      </w:r>
      <w:r w:rsidR="0000487D" w:rsidRPr="00A8523F">
        <w:rPr>
          <w:rFonts w:cstheme="minorHAnsi"/>
          <w:b/>
          <w:sz w:val="28"/>
        </w:rPr>
        <w:t>Départ</w:t>
      </w:r>
      <w:proofErr w:type="gramEnd"/>
      <w:r w:rsidR="0000487D" w:rsidRPr="00A8523F">
        <w:rPr>
          <w:rFonts w:cstheme="minorHAnsi"/>
          <w:b/>
          <w:sz w:val="28"/>
        </w:rPr>
        <w:t xml:space="preserve"> : </w:t>
      </w:r>
      <w:r>
        <w:rPr>
          <w:rFonts w:cstheme="minorHAnsi"/>
          <w:b/>
          <w:sz w:val="28"/>
        </w:rPr>
        <w:t>27</w:t>
      </w:r>
      <w:r w:rsidR="0000487D" w:rsidRPr="00A8523F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12</w:t>
      </w:r>
      <w:r w:rsidR="0000487D" w:rsidRPr="00A8523F">
        <w:rPr>
          <w:rFonts w:cstheme="minorHAnsi"/>
          <w:sz w:val="28"/>
        </w:rPr>
        <w:br/>
      </w:r>
      <w:r w:rsidR="0000487D" w:rsidRPr="00A8523F">
        <w:rPr>
          <w:rFonts w:cstheme="minorHAnsi"/>
          <w:sz w:val="26"/>
          <w:szCs w:val="26"/>
        </w:rPr>
        <w:t xml:space="preserve">Décollage de </w:t>
      </w:r>
      <w:r>
        <w:rPr>
          <w:rFonts w:cstheme="minorHAnsi"/>
          <w:sz w:val="26"/>
          <w:szCs w:val="26"/>
        </w:rPr>
        <w:t>Lyon</w:t>
      </w:r>
      <w:r w:rsidR="005A1DA7" w:rsidRPr="00A8523F">
        <w:rPr>
          <w:rFonts w:cstheme="minorHAnsi"/>
          <w:sz w:val="26"/>
          <w:szCs w:val="26"/>
        </w:rPr>
        <w:t xml:space="preserve"> </w:t>
      </w:r>
      <w:r w:rsidR="00913B9E" w:rsidRPr="00A8523F">
        <w:rPr>
          <w:rFonts w:cstheme="minorHAnsi"/>
          <w:sz w:val="26"/>
          <w:szCs w:val="26"/>
        </w:rPr>
        <w:t xml:space="preserve">à </w:t>
      </w:r>
      <w:r>
        <w:rPr>
          <w:rFonts w:cstheme="minorHAnsi"/>
          <w:sz w:val="26"/>
          <w:szCs w:val="26"/>
        </w:rPr>
        <w:t>7</w:t>
      </w:r>
      <w:r w:rsidR="00A8523F" w:rsidRPr="00A8523F">
        <w:rPr>
          <w:rFonts w:cstheme="minorHAnsi"/>
          <w:sz w:val="26"/>
          <w:szCs w:val="26"/>
        </w:rPr>
        <w:t>h</w:t>
      </w:r>
      <w:r>
        <w:rPr>
          <w:rFonts w:cstheme="minorHAnsi"/>
          <w:sz w:val="26"/>
          <w:szCs w:val="26"/>
        </w:rPr>
        <w:t>25</w:t>
      </w:r>
      <w:r w:rsidR="005A1DA7" w:rsidRPr="00A8523F">
        <w:rPr>
          <w:rFonts w:cstheme="minorHAnsi"/>
          <w:sz w:val="26"/>
          <w:szCs w:val="26"/>
        </w:rPr>
        <w:br/>
        <w:t xml:space="preserve">Arrivée à </w:t>
      </w:r>
      <w:r>
        <w:rPr>
          <w:rFonts w:cstheme="minorHAnsi"/>
          <w:sz w:val="26"/>
          <w:szCs w:val="26"/>
        </w:rPr>
        <w:t>Marrakech</w:t>
      </w:r>
      <w:r w:rsidR="00CD2C2D" w:rsidRPr="00A8523F">
        <w:rPr>
          <w:rFonts w:cstheme="minorHAnsi"/>
          <w:sz w:val="26"/>
          <w:szCs w:val="26"/>
        </w:rPr>
        <w:t xml:space="preserve"> </w:t>
      </w:r>
      <w:r w:rsidR="004821EA" w:rsidRPr="00A8523F">
        <w:rPr>
          <w:rFonts w:cstheme="minorHAnsi"/>
          <w:sz w:val="26"/>
          <w:szCs w:val="26"/>
        </w:rPr>
        <w:t xml:space="preserve">à </w:t>
      </w:r>
      <w:r>
        <w:rPr>
          <w:rFonts w:cstheme="minorHAnsi"/>
          <w:sz w:val="26"/>
          <w:szCs w:val="26"/>
        </w:rPr>
        <w:t>10</w:t>
      </w:r>
      <w:r w:rsidR="00A8523F" w:rsidRPr="00A8523F">
        <w:rPr>
          <w:rFonts w:cstheme="minorHAnsi"/>
          <w:sz w:val="26"/>
          <w:szCs w:val="26"/>
        </w:rPr>
        <w:t>h</w:t>
      </w:r>
      <w:r w:rsidR="0098704F">
        <w:rPr>
          <w:rFonts w:cstheme="minorHAnsi"/>
          <w:sz w:val="26"/>
          <w:szCs w:val="26"/>
        </w:rPr>
        <w:t>3</w:t>
      </w:r>
      <w:r w:rsidR="00913B9E" w:rsidRPr="00A8523F">
        <w:rPr>
          <w:rFonts w:cstheme="minorHAnsi"/>
          <w:sz w:val="26"/>
          <w:szCs w:val="26"/>
        </w:rPr>
        <w:t>5</w:t>
      </w:r>
    </w:p>
    <w:p w14:paraId="1C1AD237" w14:textId="5EE97E41" w:rsidR="00265AF9" w:rsidRPr="00A8523F" w:rsidRDefault="008E367B" w:rsidP="002264EC">
      <w:pPr>
        <w:rPr>
          <w:rFonts w:cstheme="minorHAnsi"/>
          <w:sz w:val="26"/>
          <w:szCs w:val="26"/>
        </w:rPr>
        <w:sectPr w:rsidR="00265AF9" w:rsidRPr="00A8523F" w:rsidSect="00163F8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  <w:b/>
          <w:sz w:val="26"/>
          <w:szCs w:val="26"/>
        </w:rPr>
        <w:t xml:space="preserve">Easy jet </w:t>
      </w:r>
      <w:r w:rsidR="0000487D" w:rsidRPr="00A8523F">
        <w:rPr>
          <w:rFonts w:cstheme="minorHAnsi"/>
          <w:b/>
          <w:sz w:val="26"/>
          <w:szCs w:val="26"/>
        </w:rPr>
        <w:t xml:space="preserve">Retour : </w:t>
      </w:r>
      <w:r>
        <w:rPr>
          <w:rFonts w:cstheme="minorHAnsi"/>
          <w:b/>
          <w:sz w:val="26"/>
          <w:szCs w:val="26"/>
        </w:rPr>
        <w:t>3</w:t>
      </w:r>
      <w:r w:rsidR="0000487D" w:rsidRPr="00A8523F">
        <w:rPr>
          <w:rFonts w:cstheme="minorHAnsi"/>
          <w:b/>
          <w:sz w:val="26"/>
          <w:szCs w:val="26"/>
        </w:rPr>
        <w:t>/</w:t>
      </w:r>
      <w:r w:rsidR="00B55583">
        <w:rPr>
          <w:rFonts w:cstheme="minorHAnsi"/>
          <w:b/>
          <w:sz w:val="26"/>
          <w:szCs w:val="26"/>
        </w:rPr>
        <w:t>0</w:t>
      </w:r>
      <w:r>
        <w:rPr>
          <w:rFonts w:cstheme="minorHAnsi"/>
          <w:b/>
          <w:sz w:val="26"/>
          <w:szCs w:val="26"/>
        </w:rPr>
        <w:t>1</w:t>
      </w:r>
      <w:r w:rsidR="0000487D" w:rsidRPr="00A8523F">
        <w:rPr>
          <w:rFonts w:cstheme="minorHAnsi"/>
          <w:sz w:val="26"/>
          <w:szCs w:val="26"/>
        </w:rPr>
        <w:br/>
        <w:t>Décollage</w:t>
      </w:r>
      <w:r w:rsidR="00A8523F" w:rsidRPr="00A8523F">
        <w:rPr>
          <w:rFonts w:cstheme="minorHAnsi"/>
          <w:sz w:val="26"/>
          <w:szCs w:val="26"/>
        </w:rPr>
        <w:t xml:space="preserve"> </w:t>
      </w:r>
      <w:r w:rsidR="00CD2C2D" w:rsidRPr="00A8523F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Marrakech</w:t>
      </w:r>
      <w:r w:rsidR="00A8523F" w:rsidRPr="00A8523F">
        <w:rPr>
          <w:rFonts w:cstheme="minorHAnsi"/>
          <w:sz w:val="26"/>
          <w:szCs w:val="26"/>
        </w:rPr>
        <w:t xml:space="preserve"> à </w:t>
      </w:r>
      <w:r w:rsidR="00B55583">
        <w:rPr>
          <w:rFonts w:cstheme="minorHAnsi"/>
          <w:sz w:val="26"/>
          <w:szCs w:val="26"/>
        </w:rPr>
        <w:t>1</w:t>
      </w:r>
      <w:r>
        <w:rPr>
          <w:rFonts w:cstheme="minorHAnsi"/>
          <w:sz w:val="26"/>
          <w:szCs w:val="26"/>
        </w:rPr>
        <w:t>1</w:t>
      </w:r>
      <w:r w:rsidR="00A8523F" w:rsidRPr="00A8523F">
        <w:rPr>
          <w:rFonts w:cstheme="minorHAnsi"/>
          <w:sz w:val="26"/>
          <w:szCs w:val="26"/>
        </w:rPr>
        <w:t>h</w:t>
      </w:r>
      <w:r>
        <w:rPr>
          <w:rFonts w:cstheme="minorHAnsi"/>
          <w:sz w:val="26"/>
          <w:szCs w:val="26"/>
        </w:rPr>
        <w:t>15</w:t>
      </w:r>
      <w:r w:rsidR="0000487D" w:rsidRPr="00A8523F">
        <w:rPr>
          <w:rFonts w:cstheme="minorHAnsi"/>
          <w:sz w:val="26"/>
          <w:szCs w:val="26"/>
        </w:rPr>
        <w:br/>
        <w:t xml:space="preserve">Arrivée à </w:t>
      </w:r>
      <w:r>
        <w:rPr>
          <w:rFonts w:cstheme="minorHAnsi"/>
          <w:sz w:val="26"/>
          <w:szCs w:val="26"/>
        </w:rPr>
        <w:t>Lyon</w:t>
      </w:r>
      <w:r w:rsidR="00CD2C2D" w:rsidRPr="00A8523F">
        <w:rPr>
          <w:rFonts w:cstheme="minorHAnsi"/>
          <w:sz w:val="26"/>
          <w:szCs w:val="26"/>
        </w:rPr>
        <w:t xml:space="preserve"> </w:t>
      </w:r>
      <w:r w:rsidR="000676CC" w:rsidRPr="00A8523F">
        <w:rPr>
          <w:rFonts w:cstheme="minorHAnsi"/>
          <w:sz w:val="26"/>
          <w:szCs w:val="26"/>
        </w:rPr>
        <w:t xml:space="preserve">à </w:t>
      </w:r>
      <w:r>
        <w:rPr>
          <w:rFonts w:cstheme="minorHAnsi"/>
          <w:sz w:val="26"/>
          <w:szCs w:val="26"/>
        </w:rPr>
        <w:t>14</w:t>
      </w:r>
      <w:r w:rsidR="00A8523F" w:rsidRPr="00A8523F">
        <w:rPr>
          <w:rFonts w:cstheme="minorHAnsi"/>
          <w:sz w:val="26"/>
          <w:szCs w:val="26"/>
        </w:rPr>
        <w:t>h</w:t>
      </w:r>
      <w:r>
        <w:rPr>
          <w:rFonts w:cstheme="minorHAnsi"/>
          <w:sz w:val="26"/>
          <w:szCs w:val="26"/>
        </w:rPr>
        <w:t>20</w:t>
      </w:r>
    </w:p>
    <w:p w14:paraId="433B9F56" w14:textId="25A96FA1" w:rsidR="00E50ABE" w:rsidRDefault="008E367B" w:rsidP="002264EC">
      <w:pPr>
        <w:rPr>
          <w:rFonts w:cstheme="minorHAnsi"/>
        </w:rPr>
      </w:pPr>
      <w:r>
        <w:rPr>
          <w:rFonts w:cstheme="minorHAnsi"/>
        </w:rPr>
        <w:t>Vols de Bordeaux possible aux mêmes heures d’arrivée et retour un peu plus tard dans la journée</w:t>
      </w:r>
    </w:p>
    <w:p w14:paraId="1E7FA3C4" w14:textId="77777777" w:rsidR="00A8523F" w:rsidRPr="00A8523F" w:rsidRDefault="00A8523F" w:rsidP="002264EC">
      <w:pPr>
        <w:rPr>
          <w:rFonts w:cstheme="minorHAnsi"/>
        </w:rPr>
      </w:pPr>
    </w:p>
    <w:p w14:paraId="7AA7DD2E" w14:textId="0D4E9C7A" w:rsidR="002125F8" w:rsidRPr="00A8523F" w:rsidRDefault="002125F8" w:rsidP="0065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8080"/>
          <w:sz w:val="30"/>
          <w:szCs w:val="24"/>
        </w:rPr>
      </w:pPr>
    </w:p>
    <w:p w14:paraId="1A5B3E7C" w14:textId="058F9A48" w:rsidR="00265AF9" w:rsidRPr="00A8523F" w:rsidRDefault="00A8523F" w:rsidP="0065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8080"/>
          <w:sz w:val="44"/>
          <w:szCs w:val="24"/>
        </w:rPr>
      </w:pPr>
      <w:r w:rsidRPr="00A8523F">
        <w:rPr>
          <w:rFonts w:cstheme="minorHAnsi"/>
          <w:b/>
          <w:bCs/>
          <w:color w:val="008080"/>
          <w:sz w:val="44"/>
          <w:szCs w:val="24"/>
        </w:rPr>
        <w:t xml:space="preserve"> </w:t>
      </w:r>
      <w:r w:rsidR="00265AF9" w:rsidRPr="00A8523F">
        <w:rPr>
          <w:rFonts w:cstheme="minorHAnsi"/>
          <w:b/>
          <w:bCs/>
          <w:color w:val="008080"/>
          <w:sz w:val="44"/>
          <w:szCs w:val="24"/>
        </w:rPr>
        <w:t xml:space="preserve">« </w:t>
      </w:r>
      <w:proofErr w:type="gramStart"/>
      <w:r w:rsidR="00E40D2A">
        <w:rPr>
          <w:rFonts w:cstheme="minorHAnsi"/>
          <w:b/>
          <w:bCs/>
          <w:color w:val="008080"/>
          <w:sz w:val="44"/>
          <w:szCs w:val="24"/>
        </w:rPr>
        <w:t>le</w:t>
      </w:r>
      <w:proofErr w:type="gramEnd"/>
      <w:r w:rsidR="00E40D2A">
        <w:rPr>
          <w:rFonts w:cstheme="minorHAnsi"/>
          <w:b/>
          <w:bCs/>
          <w:color w:val="008080"/>
          <w:sz w:val="44"/>
          <w:szCs w:val="24"/>
        </w:rPr>
        <w:t xml:space="preserve"> passage</w:t>
      </w:r>
      <w:r w:rsidR="00265AF9" w:rsidRPr="00A8523F">
        <w:rPr>
          <w:rFonts w:cstheme="minorHAnsi"/>
          <w:b/>
          <w:bCs/>
          <w:color w:val="008080"/>
          <w:sz w:val="44"/>
          <w:szCs w:val="24"/>
        </w:rPr>
        <w:t> »</w:t>
      </w:r>
    </w:p>
    <w:p w14:paraId="7581409C" w14:textId="77777777" w:rsidR="000676CC" w:rsidRPr="00A8523F" w:rsidRDefault="000676CC" w:rsidP="0065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8080"/>
          <w:sz w:val="30"/>
          <w:szCs w:val="24"/>
        </w:rPr>
      </w:pPr>
    </w:p>
    <w:p w14:paraId="1395FBBB" w14:textId="35618CEF" w:rsidR="0000487D" w:rsidRPr="00A8523F" w:rsidRDefault="0000487D" w:rsidP="002264EC">
      <w:pPr>
        <w:rPr>
          <w:rFonts w:cstheme="minorHAnsi"/>
        </w:rPr>
      </w:pPr>
    </w:p>
    <w:p w14:paraId="316DEC76" w14:textId="434E36A3" w:rsidR="00A8523F" w:rsidRPr="00A8523F" w:rsidRDefault="00A8523F" w:rsidP="00A8523F">
      <w:pPr>
        <w:pBdr>
          <w:bottom w:val="single" w:sz="4" w:space="1" w:color="auto"/>
        </w:pBdr>
        <w:jc w:val="right"/>
        <w:rPr>
          <w:rFonts w:cstheme="minorHAnsi"/>
          <w:b/>
          <w:bCs/>
          <w:color w:val="222222"/>
          <w:sz w:val="24"/>
          <w:szCs w:val="24"/>
        </w:rPr>
      </w:pPr>
    </w:p>
    <w:p w14:paraId="20E698FE" w14:textId="77777777" w:rsidR="00A8523F" w:rsidRDefault="00A8523F" w:rsidP="00A8523F">
      <w:pPr>
        <w:pStyle w:val="Paragraphedeliste"/>
        <w:rPr>
          <w:rFonts w:cstheme="minorHAnsi"/>
          <w:sz w:val="24"/>
          <w:szCs w:val="24"/>
        </w:rPr>
      </w:pPr>
    </w:p>
    <w:p w14:paraId="1C943B8F" w14:textId="77777777" w:rsidR="00E40D2A" w:rsidRPr="00E40D2A" w:rsidRDefault="00E40D2A" w:rsidP="00E40D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Désert Marocain – Passage du 27 décembre 2026 au 3 janvier 2027</w:t>
      </w:r>
    </w:p>
    <w:p w14:paraId="7DBDA374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Entre ciel infini et silence absolu, le désert marocain nous accueille pour un voyage initiatique puissant : clore 2026 en conscience et ouvrir 2027 avec une intention claire, alignée et vibrante.</w:t>
      </w:r>
    </w:p>
    <w:p w14:paraId="6F34966B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Notre immersion se déroule dans le sud du Maroc, aux portes du Sahara, dans la région de M’Hamid El </w:t>
      </w:r>
      <w:proofErr w:type="spellStart"/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Ghizlane</w:t>
      </w:r>
      <w:proofErr w:type="spellEnd"/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aux confins du grand désert et des dunes majestueuses </w:t>
      </w:r>
      <w:proofErr w:type="gramStart"/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Erg </w:t>
      </w:r>
      <w:proofErr w:type="spellStart"/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Chigaga</w:t>
      </w:r>
      <w:proofErr w:type="spellEnd"/>
      <w:proofErr w:type="gramEnd"/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F44C94E" w14:textId="32A83129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EA0DC3D">
          <v:rect id="_x0000_i1025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L’Esprit du Voyage</w:t>
      </w:r>
    </w:p>
    <w:p w14:paraId="1CEBA249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Ce séjour est une traversée intérieure autant qu’un voyage dans les dunes.</w:t>
      </w:r>
    </w:p>
    <w:p w14:paraId="75ACE381" w14:textId="77777777" w:rsid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construit en deux temps :</w:t>
      </w:r>
    </w:p>
    <w:p w14:paraId="26238C8C" w14:textId="77777777" w:rsid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1ACCA0" w14:textId="77777777" w:rsid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F32AA52" w14:textId="4C5CDC66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 xml:space="preserve"> 1. Du 27 au 31 décembre – Se délester </w:t>
      </w:r>
      <w:proofErr w:type="gramStart"/>
      <w:r w:rsidRPr="00E40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( jours</w:t>
      </w:r>
      <w:proofErr w:type="gramEnd"/>
      <w:r w:rsidRPr="00E40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de marche intentionnelle)</w:t>
      </w:r>
    </w:p>
    <w:p w14:paraId="5DDDA507" w14:textId="77777777" w:rsid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Un temps de libération, de clôture, d’allègement.</w:t>
      </w:r>
    </w:p>
    <w:p w14:paraId="5195D49B" w14:textId="4B631ADC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2. Du 1er au 3 janvier – Semer l’intention (jours de marche d’ouverture)</w:t>
      </w:r>
    </w:p>
    <w:p w14:paraId="7C0A12AD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Un temps d’ancrage, de vision et d’engagement pour 2027.</w:t>
      </w:r>
    </w:p>
    <w:p w14:paraId="4135B071" w14:textId="77777777" w:rsid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C2DE9B2">
          <v:rect id="_x0000_i1026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Programme Détaillé</w:t>
      </w:r>
    </w:p>
    <w:p w14:paraId="08F29B8B" w14:textId="77777777" w:rsid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CF6569" w14:textId="43BEC75A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27 décembre – Arrivée &amp; Ouverture du Cercle</w:t>
      </w:r>
    </w:p>
    <w:p w14:paraId="26724FAD" w14:textId="6F26C07D" w:rsidR="00E40D2A" w:rsidRPr="00E40D2A" w:rsidRDefault="00E40D2A" w:rsidP="00E40D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Arrivée à M’Hamid El </w:t>
      </w:r>
      <w:proofErr w:type="spellStart"/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Ghizlane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 voyage en minibus depuis Marrakech</w:t>
      </w:r>
    </w:p>
    <w:p w14:paraId="0A677438" w14:textId="77777777" w:rsidR="00E40D2A" w:rsidRPr="00E40D2A" w:rsidRDefault="00E40D2A" w:rsidP="00E40D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Rencontre avec l’équipe nomade</w:t>
      </w:r>
    </w:p>
    <w:p w14:paraId="3DE2500D" w14:textId="77777777" w:rsidR="00E40D2A" w:rsidRPr="00E40D2A" w:rsidRDefault="00E40D2A" w:rsidP="00E40D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Installation au bivouac</w:t>
      </w:r>
    </w:p>
    <w:p w14:paraId="2E25D60B" w14:textId="77777777" w:rsidR="00E40D2A" w:rsidRPr="00E40D2A" w:rsidRDefault="00E40D2A" w:rsidP="00E40D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Cercle d’ouverture au coucher du soleil</w:t>
      </w:r>
    </w:p>
    <w:p w14:paraId="7C913D3B" w14:textId="77777777" w:rsidR="00E40D2A" w:rsidRPr="00E40D2A" w:rsidRDefault="00E40D2A" w:rsidP="00E40D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Présentation des intentions du voyage</w:t>
      </w:r>
    </w:p>
    <w:p w14:paraId="6AE70D72" w14:textId="77777777" w:rsidR="00E40D2A" w:rsidRPr="00E40D2A" w:rsidRDefault="00E40D2A" w:rsidP="00E40D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Rituel symbolique d’entrée dans le désert</w:t>
      </w:r>
    </w:p>
    <w:p w14:paraId="3CFBC8EC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Entrer en douceur dans l’espace du désert. Quitter le rythme du monde moderne. Se rendre disponible.</w:t>
      </w:r>
    </w:p>
    <w:p w14:paraId="2011DD1C" w14:textId="192F5B0F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86B5431">
          <v:rect id="_x0000_i1027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28, 29, 30 décembre – Les 3 jours de Délestage</w:t>
      </w:r>
    </w:p>
    <w:p w14:paraId="77A5EC80" w14:textId="77777777" w:rsid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jour est rythmé par 4 à 5 heures de marche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intentionnelle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855EFDA" w14:textId="33C7160E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Jour 1 – Prendre conscience</w:t>
      </w:r>
    </w:p>
    <w:p w14:paraId="53DF3FC2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Thème : Voir clairement l’année 2026</w:t>
      </w:r>
    </w:p>
    <w:p w14:paraId="369DCCD8" w14:textId="56FD7510" w:rsidR="00E40D2A" w:rsidRPr="00E40D2A" w:rsidRDefault="00E40D2A" w:rsidP="00E40D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Marche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bilan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matin</w:t>
      </w:r>
    </w:p>
    <w:p w14:paraId="5EC84C5D" w14:textId="77777777" w:rsidR="00E40D2A" w:rsidRPr="00E40D2A" w:rsidRDefault="00E40D2A" w:rsidP="00E40D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Temps d’écriture guidée à midi</w:t>
      </w:r>
    </w:p>
    <w:p w14:paraId="45267A14" w14:textId="77777777" w:rsidR="00E40D2A" w:rsidRPr="00E40D2A" w:rsidRDefault="00E40D2A" w:rsidP="00E40D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Cercle de parole en fin de journée</w:t>
      </w:r>
    </w:p>
    <w:p w14:paraId="7026397D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Identifier ce qui a été confrontant, douloureux, limitant.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Nommer ce qui pèse encore.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Accueillir sans jugement.</w:t>
      </w:r>
    </w:p>
    <w:p w14:paraId="7C13739D" w14:textId="77777777" w:rsid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8899F77">
          <v:rect id="_x0000_i1028" style="width:0;height:1.5pt" o:hralign="center" o:hrstd="t" o:hr="t" fillcolor="#a0a0a0" stroked="f"/>
        </w:pict>
      </w:r>
    </w:p>
    <w:p w14:paraId="7826C52E" w14:textId="77777777" w:rsid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14:paraId="7693BF3A" w14:textId="11475223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Jour 2 – Libérer</w:t>
      </w:r>
    </w:p>
    <w:p w14:paraId="1D1C11CD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Thème : Se délester</w:t>
      </w:r>
    </w:p>
    <w:p w14:paraId="58E3B785" w14:textId="1451B881" w:rsidR="00E40D2A" w:rsidRPr="00E40D2A" w:rsidRDefault="00E40D2A" w:rsidP="00E40D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Marche méditative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d’expression </w:t>
      </w:r>
    </w:p>
    <w:p w14:paraId="33043F2F" w14:textId="77777777" w:rsidR="00E40D2A" w:rsidRPr="00E40D2A" w:rsidRDefault="00E40D2A" w:rsidP="00E40D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Exercices corporels de relâchement</w:t>
      </w:r>
    </w:p>
    <w:p w14:paraId="44F8CE0F" w14:textId="77777777" w:rsidR="00E40D2A" w:rsidRPr="00E40D2A" w:rsidRDefault="00E40D2A" w:rsidP="00E40D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Rituel du feu au coucher du soleil</w:t>
      </w:r>
    </w:p>
    <w:p w14:paraId="1805E314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participant est invité à écrire ce qu’il souhaite laisser derrière lui : peurs, colères, déceptions, fatigues, échecs, relations difficiles…</w:t>
      </w:r>
    </w:p>
    <w:p w14:paraId="34E530A3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Ces mots sont confiés au feu.</w:t>
      </w:r>
    </w:p>
    <w:p w14:paraId="5787A3CC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Couper les liens énergétiques avec ce qui entrave.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Alléger le corps et l’esprit.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Faire de la place.</w:t>
      </w:r>
    </w:p>
    <w:p w14:paraId="664A4EF7" w14:textId="548494EA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2B74C88">
          <v:rect id="_x0000_i1029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Jour 3 – Pardonner &amp; Clore</w:t>
      </w:r>
    </w:p>
    <w:p w14:paraId="4BC43AC3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Thème : Pacifier</w:t>
      </w:r>
    </w:p>
    <w:p w14:paraId="420F2D4C" w14:textId="77777777" w:rsidR="00E40D2A" w:rsidRPr="00E40D2A" w:rsidRDefault="00E40D2A" w:rsidP="00E40D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Marche au lever du soleil</w:t>
      </w:r>
    </w:p>
    <w:p w14:paraId="5B498A02" w14:textId="77777777" w:rsidR="00E40D2A" w:rsidRPr="00E40D2A" w:rsidRDefault="00E40D2A" w:rsidP="00E40D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Méditation guidée</w:t>
      </w:r>
    </w:p>
    <w:p w14:paraId="2F4060EB" w14:textId="77777777" w:rsidR="00E40D2A" w:rsidRPr="00E40D2A" w:rsidRDefault="00E40D2A" w:rsidP="00E40D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Rituel symbolique d’ensevelissement dans le sable</w:t>
      </w:r>
    </w:p>
    <w:p w14:paraId="53D2EA51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 pardonner.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Pardonner aux autres.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Clore l’année 2026 avec gratitude pour les apprentissages.</w:t>
      </w:r>
    </w:p>
    <w:p w14:paraId="5D74022F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Le soir du 30 décembre est un temps de silence profond.</w:t>
      </w:r>
    </w:p>
    <w:p w14:paraId="6DD34EFF" w14:textId="29C4010A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CFFCF00">
          <v:rect id="_x0000_i1030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31 décembre – Veillée de Passage</w:t>
      </w:r>
    </w:p>
    <w:p w14:paraId="5E8A8FD6" w14:textId="77777777" w:rsidR="00E40D2A" w:rsidRPr="00E40D2A" w:rsidRDefault="00E40D2A" w:rsidP="00E40D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Marche douce au crépuscule</w:t>
      </w:r>
    </w:p>
    <w:p w14:paraId="04BCE0AF" w14:textId="77777777" w:rsidR="00E40D2A" w:rsidRPr="00E40D2A" w:rsidRDefault="00E40D2A" w:rsidP="00E40D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Dîner festif nomade</w:t>
      </w:r>
    </w:p>
    <w:p w14:paraId="5D04482E" w14:textId="77777777" w:rsidR="00E40D2A" w:rsidRPr="00E40D2A" w:rsidRDefault="00E40D2A" w:rsidP="00E40D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Cercle autour du feu</w:t>
      </w:r>
    </w:p>
    <w:p w14:paraId="0851E5CE" w14:textId="77777777" w:rsidR="00E40D2A" w:rsidRPr="00E40D2A" w:rsidRDefault="00E40D2A" w:rsidP="00E40D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Traversée symbolique vers minuit</w:t>
      </w:r>
    </w:p>
    <w:p w14:paraId="48E9C230" w14:textId="579B83A0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À minuit, sous le ciel étoilé du Sahara :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passage en conscience.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Seulement le souffle, le feu, les étoiles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rires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ACB87AD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Honorer la transformation.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Entrer dans 2027 en présence.</w:t>
      </w:r>
    </w:p>
    <w:p w14:paraId="6CCBD91E" w14:textId="3ED24E2C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 w14:anchorId="2CB52BC9">
          <v:rect id="_x0000_i1031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1er, </w:t>
      </w:r>
      <w:proofErr w:type="gramStart"/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2  janvier</w:t>
      </w:r>
      <w:proofErr w:type="gramEnd"/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– Les Marches d’Intention</w:t>
      </w:r>
    </w:p>
    <w:p w14:paraId="6355548C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Ces trois journées sont tournées vers la création.</w:t>
      </w:r>
    </w:p>
    <w:p w14:paraId="5B997A6A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marche est dédiée à une intention spécifique :</w:t>
      </w:r>
    </w:p>
    <w:p w14:paraId="7C0A7B36" w14:textId="05491831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D5D905E">
          <v:rect id="_x0000_i1032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1er janvier – Intention pour SOI</w:t>
      </w:r>
    </w:p>
    <w:p w14:paraId="3925CA58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 ai-je envie d’être en 2027 ?</w:t>
      </w:r>
    </w:p>
    <w:p w14:paraId="79D05207" w14:textId="6D518CAA" w:rsidR="00E40D2A" w:rsidRPr="00E40D2A" w:rsidRDefault="00E40D2A" w:rsidP="00E40D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Marche en silence à l’aube</w:t>
      </w:r>
    </w:p>
    <w:p w14:paraId="47E7E25C" w14:textId="77777777" w:rsidR="00E40D2A" w:rsidRPr="00E40D2A" w:rsidRDefault="00E40D2A" w:rsidP="00E40D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Visualisation guidée</w:t>
      </w:r>
    </w:p>
    <w:p w14:paraId="25E3BB2A" w14:textId="77777777" w:rsidR="00E40D2A" w:rsidRPr="00E40D2A" w:rsidRDefault="00E40D2A" w:rsidP="00E40D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Écriture de l’intention personnelle</w:t>
      </w:r>
    </w:p>
    <w:p w14:paraId="2C9008A2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Clarifier son alignement intérieur.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Choisir une qualité à incarner (ex : sérénité, audace, confiance…).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Ancrer cette énergie dans le corps par la marche.</w:t>
      </w:r>
    </w:p>
    <w:p w14:paraId="455C803B" w14:textId="653EA665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9783187">
          <v:rect id="_x0000_i1033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1er</w:t>
      </w:r>
      <w:r w:rsidRPr="00E40D2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janvier – Intention pour son Travail / sa Mission</w:t>
      </w:r>
    </w:p>
    <w:p w14:paraId="08B03912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Comment ai-je envie de contribuer ?</w:t>
      </w:r>
    </w:p>
    <w:p w14:paraId="6B8A0EA6" w14:textId="77777777" w:rsidR="00E40D2A" w:rsidRPr="00E40D2A" w:rsidRDefault="00E40D2A" w:rsidP="00E40D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Marche contemplative</w:t>
      </w:r>
    </w:p>
    <w:p w14:paraId="2A60EF77" w14:textId="77777777" w:rsidR="00E40D2A" w:rsidRPr="00E40D2A" w:rsidRDefault="00E40D2A" w:rsidP="00E40D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 en binôme</w:t>
      </w:r>
    </w:p>
    <w:p w14:paraId="63CF7721" w14:textId="77777777" w:rsidR="00E40D2A" w:rsidRPr="00E40D2A" w:rsidRDefault="00E40D2A" w:rsidP="00E40D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Élaboration d’un engagement concret</w:t>
      </w:r>
    </w:p>
    <w:p w14:paraId="291A1118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Redonner du sens à son activité.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Définir un axe clair pour 2027.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Passer d’un souhait à une action.</w:t>
      </w:r>
    </w:p>
    <w:p w14:paraId="1229185A" w14:textId="13E8F281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310D78B">
          <v:rect id="_x0000_i1034" style="width:0;height:1.5pt" o:hralign="center" o:hrstd="t" o:hr="t" fillcolor="#a0a0a0" stroked="f"/>
        </w:pict>
      </w:r>
      <w:r w:rsidR="00A1782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</w:t>
      </w:r>
      <w:r w:rsidRPr="00E40D2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janvier – Intention en Lien avec les Autres</w:t>
      </w:r>
    </w:p>
    <w:p w14:paraId="4D97E985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Comment nourrir mes relations ?</w:t>
      </w:r>
    </w:p>
    <w:p w14:paraId="57E66F54" w14:textId="3DD715CD" w:rsidR="00E40D2A" w:rsidRPr="00E40D2A" w:rsidRDefault="00E40D2A" w:rsidP="00E40D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Marche consciente en groupe</w:t>
      </w:r>
      <w:r w:rsidR="00A17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revenir au minibus</w:t>
      </w:r>
    </w:p>
    <w:p w14:paraId="3E49C574" w14:textId="77777777" w:rsidR="00E40D2A" w:rsidRDefault="00E40D2A" w:rsidP="00E40D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Rituel collectif</w:t>
      </w:r>
    </w:p>
    <w:p w14:paraId="7604A9B4" w14:textId="5DB61B66" w:rsidR="00A1782F" w:rsidRPr="00E40D2A" w:rsidRDefault="00A1782F" w:rsidP="00E40D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Soirée Marrakech</w:t>
      </w:r>
    </w:p>
    <w:p w14:paraId="2F28C81C" w14:textId="77777777" w:rsidR="00E40D2A" w:rsidRPr="00E40D2A" w:rsidRDefault="00E40D2A" w:rsidP="00E40D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Cercle de clôture</w:t>
      </w:r>
    </w:p>
    <w:p w14:paraId="4A91B343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Choisir une posture relationnelle (écoute, vérité, douceur, leadership…).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Créer un engagement relationnel pour l’année.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Tisser des liens forts entre les participants.</w:t>
      </w:r>
    </w:p>
    <w:p w14:paraId="029DF754" w14:textId="48DED747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 w14:anchorId="5829BE9F">
          <v:rect id="_x0000_i1035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Le Rythme du Désert</w:t>
      </w:r>
    </w:p>
    <w:p w14:paraId="618B47E5" w14:textId="77777777" w:rsidR="00A1782F" w:rsidRDefault="00A1782F" w:rsidP="00E40D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Réveil énergétique le matin à jeun</w:t>
      </w:r>
    </w:p>
    <w:p w14:paraId="0125F5A3" w14:textId="39CBFBE5" w:rsidR="00E40D2A" w:rsidRPr="00E40D2A" w:rsidRDefault="00E40D2A" w:rsidP="00E40D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Marche le matin (4 à 5 heures)</w:t>
      </w:r>
    </w:p>
    <w:p w14:paraId="284D1076" w14:textId="77777777" w:rsidR="00E40D2A" w:rsidRPr="00E40D2A" w:rsidRDefault="00E40D2A" w:rsidP="00E40D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Pause et déjeuner sous tente nomade</w:t>
      </w:r>
    </w:p>
    <w:p w14:paraId="2F7D49B7" w14:textId="77777777" w:rsidR="00E40D2A" w:rsidRPr="00E40D2A" w:rsidRDefault="00E40D2A" w:rsidP="00E40D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Temps de repos</w:t>
      </w:r>
    </w:p>
    <w:p w14:paraId="7481C9C8" w14:textId="757A8B4F" w:rsidR="00E40D2A" w:rsidRPr="00E40D2A" w:rsidRDefault="00E40D2A" w:rsidP="00E40D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Ateliers</w:t>
      </w:r>
      <w:r w:rsidR="00A1782F">
        <w:rPr>
          <w:rFonts w:ascii="Times New Roman" w:eastAsia="Times New Roman" w:hAnsi="Times New Roman" w:cs="Times New Roman"/>
          <w:sz w:val="24"/>
          <w:szCs w:val="24"/>
          <w:lang w:eastAsia="fr-FR"/>
        </w:rPr>
        <w:t>, méditations guidées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cercles en fin d’après-midi</w:t>
      </w:r>
    </w:p>
    <w:p w14:paraId="3226ED1D" w14:textId="77777777" w:rsidR="00E40D2A" w:rsidRPr="00E40D2A" w:rsidRDefault="00E40D2A" w:rsidP="00E40D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Soirées autour du feu</w:t>
      </w:r>
    </w:p>
    <w:p w14:paraId="1A633F8A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Les bagages sont transportés par les dromadaires.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Nous marchons légers.</w:t>
      </w:r>
    </w:p>
    <w:p w14:paraId="15466FEF" w14:textId="77777777" w:rsidR="00A1782F" w:rsidRDefault="00E40D2A" w:rsidP="00A17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482AC68">
          <v:rect id="_x0000_i1036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Les Objectifs Globaux du Voyage</w:t>
      </w:r>
    </w:p>
    <w:p w14:paraId="04073484" w14:textId="12B06CB1" w:rsidR="00E40D2A" w:rsidRPr="00E40D2A" w:rsidRDefault="00E40D2A" w:rsidP="00A17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Clore consciemment</w:t>
      </w:r>
    </w:p>
    <w:p w14:paraId="179BE862" w14:textId="77777777" w:rsidR="00A1782F" w:rsidRDefault="00E40D2A" w:rsidP="00A1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Ne pas subir le passage à la nouvelle année, mais le vivre.</w:t>
      </w:r>
    </w:p>
    <w:p w14:paraId="110C5B8E" w14:textId="325590AC" w:rsidR="00E40D2A" w:rsidRPr="00E40D2A" w:rsidRDefault="00E40D2A" w:rsidP="00A1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Se libérer émotionnellement</w:t>
      </w:r>
    </w:p>
    <w:p w14:paraId="2E48B1C3" w14:textId="77777777" w:rsidR="00A1782F" w:rsidRDefault="00E40D2A" w:rsidP="00A1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Transformer les expériences de 2026 en apprentissages</w:t>
      </w:r>
    </w:p>
    <w:p w14:paraId="6B4C19CC" w14:textId="619BBA58" w:rsidR="00E40D2A" w:rsidRPr="00E40D2A" w:rsidRDefault="00E40D2A" w:rsidP="00A1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Clarifier sa vision</w:t>
      </w:r>
    </w:p>
    <w:p w14:paraId="056DA0BB" w14:textId="77777777" w:rsidR="00A1782F" w:rsidRDefault="00E40D2A" w:rsidP="00A1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Sortir du flou et poser des intentions alignées.</w:t>
      </w:r>
    </w:p>
    <w:p w14:paraId="03E7AFBF" w14:textId="74CD5CCA" w:rsidR="00E40D2A" w:rsidRPr="00E40D2A" w:rsidRDefault="00E40D2A" w:rsidP="00A1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Ancrer dans le corps</w:t>
      </w:r>
    </w:p>
    <w:p w14:paraId="7250FA8A" w14:textId="77777777" w:rsidR="00A1782F" w:rsidRDefault="00E40D2A" w:rsidP="00A1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La marche répétée dans le sable permet d’intégrer profondément les décisions prises.</w:t>
      </w:r>
    </w:p>
    <w:p w14:paraId="46A0E1AD" w14:textId="012B39B1" w:rsidR="00E40D2A" w:rsidRPr="00E40D2A" w:rsidRDefault="00E40D2A" w:rsidP="00A1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Créer une communauté éphémère forte</w:t>
      </w:r>
    </w:p>
    <w:p w14:paraId="24FE8A0F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Partager une expérience authentique et transformatrice.</w:t>
      </w:r>
    </w:p>
    <w:p w14:paraId="16940AC5" w14:textId="0250EE92" w:rsidR="00E40D2A" w:rsidRPr="00E40D2A" w:rsidRDefault="00E40D2A" w:rsidP="00A17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41CF909">
          <v:rect id="_x0000_i1037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Pourquoi le Désert ?</w:t>
      </w:r>
    </w:p>
    <w:p w14:paraId="486DEF46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Le désert ne distrait pas.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révèle.</w:t>
      </w:r>
    </w:p>
    <w:p w14:paraId="3C8123C0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l’immensité du Sahara marocain :</w:t>
      </w:r>
    </w:p>
    <w:p w14:paraId="414555FD" w14:textId="77777777" w:rsidR="00E40D2A" w:rsidRPr="00E40D2A" w:rsidRDefault="00E40D2A" w:rsidP="00E40D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Le mental ralentit</w:t>
      </w:r>
    </w:p>
    <w:p w14:paraId="1C00B190" w14:textId="77777777" w:rsidR="00E40D2A" w:rsidRPr="00E40D2A" w:rsidRDefault="00E40D2A" w:rsidP="00E40D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émotions émergent</w:t>
      </w:r>
    </w:p>
    <w:p w14:paraId="61A8B54E" w14:textId="77777777" w:rsidR="00E40D2A" w:rsidRPr="00E40D2A" w:rsidRDefault="00E40D2A" w:rsidP="00E40D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L’essentiel apparaît</w:t>
      </w:r>
    </w:p>
    <w:p w14:paraId="204062EE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 désert est un espace de vérité, de dépouillement et de renaissance.</w:t>
      </w:r>
    </w:p>
    <w:p w14:paraId="2493EB8C" w14:textId="3E1F8227" w:rsidR="00E40D2A" w:rsidRPr="00E40D2A" w:rsidRDefault="00E40D2A" w:rsidP="00A17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68A8D48">
          <v:rect id="_x0000_i1038" style="width:0;height:1.5pt" o:hralign="center" o:hrstd="t" o:hr="t" fillcolor="#a0a0a0" stroked="f"/>
        </w:pict>
      </w:r>
      <w:r w:rsidRPr="00E40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Ce que vous ramènerez</w:t>
      </w:r>
    </w:p>
    <w:p w14:paraId="59C02BC1" w14:textId="77777777" w:rsidR="00E40D2A" w:rsidRPr="00E40D2A" w:rsidRDefault="00E40D2A" w:rsidP="00E40D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Une sensation de paix profonde</w:t>
      </w:r>
    </w:p>
    <w:p w14:paraId="3C5B7969" w14:textId="77777777" w:rsidR="00E40D2A" w:rsidRPr="00E40D2A" w:rsidRDefault="00E40D2A" w:rsidP="00E40D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Une clarté intérieure nouvelle</w:t>
      </w:r>
    </w:p>
    <w:p w14:paraId="1C4D7302" w14:textId="77777777" w:rsidR="00E40D2A" w:rsidRPr="00E40D2A" w:rsidRDefault="00E40D2A" w:rsidP="00E40D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Une intention écrite et incarnée</w:t>
      </w:r>
    </w:p>
    <w:p w14:paraId="6241E09A" w14:textId="77777777" w:rsidR="00E40D2A" w:rsidRPr="00E40D2A" w:rsidRDefault="00E40D2A" w:rsidP="00E40D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Un rituel personnel pour 2027</w:t>
      </w:r>
    </w:p>
    <w:p w14:paraId="14525BB9" w14:textId="77777777" w:rsidR="00E40D2A" w:rsidRPr="00E40D2A" w:rsidRDefault="00E40D2A" w:rsidP="00E40D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Des liens humains forts</w:t>
      </w:r>
    </w:p>
    <w:p w14:paraId="369591A3" w14:textId="77777777" w:rsidR="00E40D2A" w:rsidRPr="00E40D2A" w:rsidRDefault="00E40D2A" w:rsidP="00E4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Et surtout :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sensation d’avoir véritablement </w:t>
      </w:r>
      <w:r w:rsidRPr="00E40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traversé un passage</w:t>
      </w: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300F45B" w14:textId="77777777" w:rsidR="00E40D2A" w:rsidRPr="00E40D2A" w:rsidRDefault="00E40D2A" w:rsidP="00E40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C5AFA25">
          <v:rect id="_x0000_i1039" style="width:0;height:1.5pt" o:hralign="center" o:hrstd="t" o:hr="t" fillcolor="#a0a0a0" stroked="f"/>
        </w:pict>
      </w:r>
    </w:p>
    <w:bookmarkEnd w:id="0"/>
    <w:p w14:paraId="31BBAD95" w14:textId="77777777" w:rsidR="00DB0190" w:rsidRPr="00A8523F" w:rsidRDefault="00DB0190" w:rsidP="00A8523F">
      <w:pPr>
        <w:pBdr>
          <w:bottom w:val="single" w:sz="4" w:space="1" w:color="auto"/>
        </w:pBdr>
        <w:shd w:val="clear" w:color="auto" w:fill="FFFFFF"/>
        <w:jc w:val="right"/>
        <w:rPr>
          <w:rFonts w:cstheme="minorHAnsi"/>
          <w:b/>
          <w:bCs/>
          <w:color w:val="008080"/>
          <w:sz w:val="28"/>
          <w:szCs w:val="28"/>
        </w:rPr>
      </w:pPr>
      <w:r w:rsidRPr="00A8523F">
        <w:rPr>
          <w:rFonts w:cstheme="minorHAnsi"/>
          <w:b/>
          <w:bCs/>
          <w:color w:val="008080"/>
          <w:sz w:val="28"/>
          <w:szCs w:val="28"/>
        </w:rPr>
        <w:t>TARIFS :</w:t>
      </w:r>
    </w:p>
    <w:p w14:paraId="74C0CAB4" w14:textId="6C9293B9" w:rsidR="00F20C79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A8523F">
        <w:rPr>
          <w:rFonts w:cstheme="minorHAnsi"/>
          <w:color w:val="000000"/>
          <w:sz w:val="26"/>
          <w:szCs w:val="26"/>
        </w:rPr>
        <w:t xml:space="preserve">Le prix </w:t>
      </w:r>
      <w:r w:rsidR="00F20C79" w:rsidRPr="00A8523F">
        <w:rPr>
          <w:rFonts w:cstheme="minorHAnsi"/>
          <w:color w:val="000000"/>
          <w:sz w:val="26"/>
          <w:szCs w:val="26"/>
        </w:rPr>
        <w:t>comprend l’animation par V</w:t>
      </w:r>
      <w:r w:rsidR="00D31914">
        <w:rPr>
          <w:rFonts w:cstheme="minorHAnsi"/>
          <w:color w:val="000000"/>
          <w:sz w:val="26"/>
          <w:szCs w:val="26"/>
        </w:rPr>
        <w:t xml:space="preserve">. </w:t>
      </w:r>
      <w:r w:rsidR="00F20C79" w:rsidRPr="00A8523F">
        <w:rPr>
          <w:rFonts w:cstheme="minorHAnsi"/>
          <w:color w:val="000000"/>
          <w:sz w:val="26"/>
          <w:szCs w:val="26"/>
        </w:rPr>
        <w:t xml:space="preserve">Vandermersch et la participation </w:t>
      </w:r>
      <w:r w:rsidR="00A1782F">
        <w:rPr>
          <w:rFonts w:cstheme="minorHAnsi"/>
          <w:color w:val="000000"/>
          <w:sz w:val="26"/>
          <w:szCs w:val="26"/>
        </w:rPr>
        <w:t xml:space="preserve">éventuelle </w:t>
      </w:r>
      <w:r w:rsidR="00F20C79" w:rsidRPr="00A8523F">
        <w:rPr>
          <w:rFonts w:cstheme="minorHAnsi"/>
          <w:color w:val="000000"/>
          <w:sz w:val="26"/>
          <w:szCs w:val="26"/>
        </w:rPr>
        <w:t xml:space="preserve">de </w:t>
      </w:r>
      <w:r w:rsidR="0098704F">
        <w:rPr>
          <w:rFonts w:cstheme="minorHAnsi"/>
          <w:color w:val="000000"/>
          <w:sz w:val="26"/>
          <w:szCs w:val="26"/>
        </w:rPr>
        <w:t>Pauline Jeannot</w:t>
      </w:r>
      <w:r w:rsidR="00F20C79" w:rsidRPr="00A8523F">
        <w:rPr>
          <w:rFonts w:cstheme="minorHAnsi"/>
          <w:color w:val="000000"/>
          <w:sz w:val="26"/>
          <w:szCs w:val="26"/>
        </w:rPr>
        <w:t>.</w:t>
      </w:r>
    </w:p>
    <w:p w14:paraId="6C5D0601" w14:textId="77777777" w:rsidR="00D31914" w:rsidRDefault="00F20C79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A8523F">
        <w:rPr>
          <w:rFonts w:cstheme="minorHAnsi"/>
          <w:color w:val="000000"/>
          <w:sz w:val="26"/>
          <w:szCs w:val="26"/>
        </w:rPr>
        <w:t>Une fois sur place tout est prévu et organisé par nos soins.</w:t>
      </w:r>
    </w:p>
    <w:p w14:paraId="0BFA9B5F" w14:textId="39A79071" w:rsidR="00F20C79" w:rsidRPr="00D31914" w:rsidRDefault="00F20C79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 w:themeColor="background1"/>
          <w:sz w:val="26"/>
          <w:szCs w:val="26"/>
        </w:rPr>
      </w:pPr>
      <w:r w:rsidRPr="00A8523F">
        <w:rPr>
          <w:rFonts w:cstheme="minorHAnsi"/>
          <w:color w:val="000000"/>
          <w:sz w:val="26"/>
          <w:szCs w:val="26"/>
        </w:rPr>
        <w:t xml:space="preserve"> </w:t>
      </w:r>
      <w:r w:rsidRPr="00D31914">
        <w:rPr>
          <w:rFonts w:cstheme="minorHAnsi"/>
          <w:color w:val="FFFFFF" w:themeColor="background1"/>
          <w:sz w:val="26"/>
          <w:szCs w:val="26"/>
          <w:highlight w:val="darkCyan"/>
        </w:rPr>
        <w:t>Laissez-vous guider…</w:t>
      </w:r>
    </w:p>
    <w:p w14:paraId="2ACAEA6C" w14:textId="77777777" w:rsidR="00A8523F" w:rsidRPr="00A8523F" w:rsidRDefault="00A8523F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3DDE49C8" w14:textId="01B9EEA5" w:rsidR="00F20C79" w:rsidRPr="00A8523F" w:rsidRDefault="00F20C79" w:rsidP="00287C24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8080"/>
          <w:sz w:val="26"/>
          <w:szCs w:val="26"/>
        </w:rPr>
      </w:pPr>
      <w:r w:rsidRPr="00A8523F">
        <w:rPr>
          <w:rFonts w:cstheme="minorHAnsi"/>
          <w:b/>
          <w:bCs/>
          <w:color w:val="008080"/>
          <w:sz w:val="26"/>
          <w:szCs w:val="26"/>
        </w:rPr>
        <w:t>Le prix est</w:t>
      </w:r>
      <w:r w:rsidR="00DB0190" w:rsidRPr="00A8523F">
        <w:rPr>
          <w:rFonts w:cstheme="minorHAnsi"/>
          <w:b/>
          <w:bCs/>
          <w:color w:val="008080"/>
          <w:sz w:val="26"/>
          <w:szCs w:val="26"/>
        </w:rPr>
        <w:t xml:space="preserve"> de 13</w:t>
      </w:r>
      <w:r w:rsidR="0098704F">
        <w:rPr>
          <w:rFonts w:cstheme="minorHAnsi"/>
          <w:b/>
          <w:bCs/>
          <w:color w:val="008080"/>
          <w:sz w:val="26"/>
          <w:szCs w:val="26"/>
        </w:rPr>
        <w:t>0</w:t>
      </w:r>
      <w:r w:rsidR="00DB0190" w:rsidRPr="00A8523F">
        <w:rPr>
          <w:rFonts w:cstheme="minorHAnsi"/>
          <w:b/>
          <w:bCs/>
          <w:color w:val="008080"/>
          <w:sz w:val="26"/>
          <w:szCs w:val="26"/>
        </w:rPr>
        <w:t xml:space="preserve">0 euros </w:t>
      </w:r>
      <w:r w:rsidRPr="00A8523F">
        <w:rPr>
          <w:rFonts w:cstheme="minorHAnsi"/>
          <w:b/>
          <w:bCs/>
          <w:color w:val="008080"/>
          <w:sz w:val="26"/>
          <w:szCs w:val="26"/>
        </w:rPr>
        <w:t>tout compris</w:t>
      </w:r>
      <w:r w:rsidR="00A8523F">
        <w:rPr>
          <w:rFonts w:cstheme="minorHAnsi"/>
          <w:b/>
          <w:bCs/>
          <w:color w:val="008080"/>
          <w:sz w:val="26"/>
          <w:szCs w:val="26"/>
        </w:rPr>
        <w:t>,</w:t>
      </w:r>
      <w:r w:rsidRPr="00A8523F">
        <w:rPr>
          <w:rFonts w:cstheme="minorHAnsi"/>
          <w:b/>
          <w:bCs/>
          <w:color w:val="008080"/>
          <w:sz w:val="26"/>
          <w:szCs w:val="26"/>
        </w:rPr>
        <w:t xml:space="preserve"> hors vol</w:t>
      </w:r>
      <w:r w:rsidR="00A8523F">
        <w:rPr>
          <w:rFonts w:cstheme="minorHAnsi"/>
          <w:b/>
          <w:bCs/>
          <w:color w:val="008080"/>
          <w:sz w:val="26"/>
          <w:szCs w:val="26"/>
        </w:rPr>
        <w:t>,</w:t>
      </w:r>
      <w:r w:rsidRPr="00A8523F">
        <w:rPr>
          <w:rFonts w:cstheme="minorHAnsi"/>
          <w:b/>
          <w:bCs/>
          <w:color w:val="008080"/>
          <w:sz w:val="26"/>
          <w:szCs w:val="26"/>
        </w:rPr>
        <w:t xml:space="preserve"> dont :</w:t>
      </w:r>
    </w:p>
    <w:p w14:paraId="1E39B12E" w14:textId="225FA2EB" w:rsidR="00F20C79" w:rsidRPr="00A8523F" w:rsidRDefault="00A1782F" w:rsidP="00D3191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8</w:t>
      </w:r>
      <w:r w:rsidR="00F20C79" w:rsidRPr="00A8523F">
        <w:rPr>
          <w:rFonts w:cstheme="minorHAnsi"/>
          <w:color w:val="000000"/>
          <w:sz w:val="26"/>
          <w:szCs w:val="26"/>
        </w:rPr>
        <w:t xml:space="preserve">00 euros à régler à l’inscription sur le site internet </w:t>
      </w:r>
      <w:hyperlink r:id="rId13" w:history="1">
        <w:r w:rsidR="00F20C79" w:rsidRPr="00A8523F">
          <w:rPr>
            <w:rStyle w:val="Lienhypertexte"/>
            <w:rFonts w:cstheme="minorHAnsi"/>
            <w:sz w:val="26"/>
            <w:szCs w:val="26"/>
          </w:rPr>
          <w:t>w</w:t>
        </w:r>
        <w:r w:rsidR="00F20C79" w:rsidRPr="00A8523F">
          <w:rPr>
            <w:rStyle w:val="Lienhypertexte"/>
            <w:rFonts w:cstheme="minorHAnsi"/>
            <w:color w:val="0563C1"/>
            <w:sz w:val="26"/>
            <w:szCs w:val="26"/>
          </w:rPr>
          <w:t>ww.zencap-tr</w:t>
        </w:r>
        <w:r w:rsidR="00F20C79" w:rsidRPr="00A8523F">
          <w:rPr>
            <w:rStyle w:val="Lienhypertexte"/>
            <w:rFonts w:cstheme="minorHAnsi"/>
            <w:sz w:val="26"/>
            <w:szCs w:val="26"/>
          </w:rPr>
          <w:t>ek.com</w:t>
        </w:r>
      </w:hyperlink>
    </w:p>
    <w:p w14:paraId="79060550" w14:textId="0F3ADC69" w:rsidR="00F20C79" w:rsidRPr="00A8523F" w:rsidRDefault="00A1782F" w:rsidP="00D3191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7</w:t>
      </w:r>
      <w:r w:rsidR="00F20C79" w:rsidRPr="00A8523F">
        <w:rPr>
          <w:rFonts w:cstheme="minorHAnsi"/>
          <w:color w:val="000000"/>
          <w:sz w:val="26"/>
          <w:szCs w:val="26"/>
        </w:rPr>
        <w:t xml:space="preserve">00 euros à prévoir en espèce euros ou </w:t>
      </w:r>
      <w:r w:rsidR="00BF3393" w:rsidRPr="00A8523F">
        <w:rPr>
          <w:rFonts w:cstheme="minorHAnsi"/>
          <w:color w:val="000000"/>
          <w:sz w:val="26"/>
          <w:szCs w:val="26"/>
        </w:rPr>
        <w:t>dirhams</w:t>
      </w:r>
      <w:r w:rsidR="00F20C79" w:rsidRPr="00A8523F">
        <w:rPr>
          <w:rFonts w:cstheme="minorHAnsi"/>
          <w:color w:val="000000"/>
          <w:sz w:val="26"/>
          <w:szCs w:val="26"/>
        </w:rPr>
        <w:t xml:space="preserve"> pour régler sur place :</w:t>
      </w:r>
    </w:p>
    <w:p w14:paraId="17DA9F5F" w14:textId="43CAB63B" w:rsidR="00F20C79" w:rsidRPr="00A8523F" w:rsidRDefault="00F20C79" w:rsidP="00D31914">
      <w:pPr>
        <w:pStyle w:val="Paragraphedeliste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058"/>
        <w:rPr>
          <w:rFonts w:cstheme="minorHAnsi"/>
          <w:color w:val="000000"/>
          <w:sz w:val="26"/>
          <w:szCs w:val="26"/>
        </w:rPr>
      </w:pPr>
      <w:r w:rsidRPr="00A8523F">
        <w:rPr>
          <w:rFonts w:cstheme="minorHAnsi"/>
          <w:color w:val="000000"/>
          <w:sz w:val="26"/>
          <w:szCs w:val="26"/>
        </w:rPr>
        <w:t xml:space="preserve"> </w:t>
      </w:r>
      <w:proofErr w:type="gramStart"/>
      <w:r w:rsidR="00BF3393" w:rsidRPr="00A8523F">
        <w:rPr>
          <w:rFonts w:cstheme="minorHAnsi"/>
          <w:color w:val="000000"/>
          <w:sz w:val="26"/>
          <w:szCs w:val="26"/>
        </w:rPr>
        <w:t>hammam</w:t>
      </w:r>
      <w:proofErr w:type="gramEnd"/>
      <w:r w:rsidRPr="00A8523F">
        <w:rPr>
          <w:rFonts w:cstheme="minorHAnsi"/>
          <w:color w:val="000000"/>
          <w:sz w:val="26"/>
          <w:szCs w:val="26"/>
        </w:rPr>
        <w:t xml:space="preserve">, massages : </w:t>
      </w:r>
      <w:r w:rsidR="0098704F">
        <w:rPr>
          <w:rFonts w:cstheme="minorHAnsi"/>
          <w:color w:val="000000"/>
          <w:sz w:val="26"/>
          <w:szCs w:val="26"/>
        </w:rPr>
        <w:t>5</w:t>
      </w:r>
      <w:r w:rsidRPr="00A8523F">
        <w:rPr>
          <w:rFonts w:cstheme="minorHAnsi"/>
          <w:color w:val="000000"/>
          <w:sz w:val="26"/>
          <w:szCs w:val="26"/>
        </w:rPr>
        <w:t>0 euros</w:t>
      </w:r>
    </w:p>
    <w:p w14:paraId="4665391E" w14:textId="3C30C1F1" w:rsidR="00F20C79" w:rsidRPr="00A8523F" w:rsidRDefault="00F20C79" w:rsidP="00D31914">
      <w:pPr>
        <w:pStyle w:val="Paragraphedeliste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058"/>
        <w:rPr>
          <w:rFonts w:cstheme="minorHAnsi"/>
          <w:color w:val="000000"/>
          <w:sz w:val="26"/>
          <w:szCs w:val="26"/>
        </w:rPr>
      </w:pPr>
      <w:r w:rsidRPr="00A8523F">
        <w:rPr>
          <w:rFonts w:cstheme="minorHAnsi"/>
          <w:color w:val="000000"/>
          <w:sz w:val="26"/>
          <w:szCs w:val="26"/>
        </w:rPr>
        <w:t xml:space="preserve">Notre guide particulier Brahim, l’assistance et l’accompagnement du cheminement ; </w:t>
      </w:r>
      <w:r w:rsidR="00A1782F">
        <w:rPr>
          <w:rFonts w:cstheme="minorHAnsi"/>
          <w:color w:val="000000"/>
          <w:sz w:val="26"/>
          <w:szCs w:val="26"/>
        </w:rPr>
        <w:t>5</w:t>
      </w:r>
      <w:r w:rsidR="0098704F">
        <w:rPr>
          <w:rFonts w:cstheme="minorHAnsi"/>
          <w:color w:val="000000"/>
          <w:sz w:val="26"/>
          <w:szCs w:val="26"/>
        </w:rPr>
        <w:t>5</w:t>
      </w:r>
      <w:r w:rsidRPr="00A8523F">
        <w:rPr>
          <w:rFonts w:cstheme="minorHAnsi"/>
          <w:color w:val="000000"/>
          <w:sz w:val="26"/>
          <w:szCs w:val="26"/>
        </w:rPr>
        <w:t>0 euros</w:t>
      </w:r>
      <w:r w:rsidR="0098704F">
        <w:rPr>
          <w:rFonts w:cstheme="minorHAnsi"/>
          <w:color w:val="000000"/>
          <w:sz w:val="26"/>
          <w:szCs w:val="26"/>
        </w:rPr>
        <w:t xml:space="preserve">, (ce prix peut être revu si nous sommes peu nombreux à </w:t>
      </w:r>
      <w:proofErr w:type="gramStart"/>
      <w:r w:rsidR="0098704F">
        <w:rPr>
          <w:rFonts w:cstheme="minorHAnsi"/>
          <w:color w:val="000000"/>
          <w:sz w:val="26"/>
          <w:szCs w:val="26"/>
        </w:rPr>
        <w:t>partir )</w:t>
      </w:r>
      <w:proofErr w:type="gramEnd"/>
    </w:p>
    <w:p w14:paraId="42F9C369" w14:textId="096BC445" w:rsidR="00F20C79" w:rsidRPr="00A8523F" w:rsidRDefault="00F20C79" w:rsidP="00D31914">
      <w:pPr>
        <w:pStyle w:val="Paragraphedeliste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058"/>
        <w:rPr>
          <w:rFonts w:cstheme="minorHAnsi"/>
          <w:color w:val="000000"/>
          <w:sz w:val="26"/>
          <w:szCs w:val="26"/>
        </w:rPr>
      </w:pPr>
      <w:r w:rsidRPr="00A8523F">
        <w:rPr>
          <w:rFonts w:cstheme="minorHAnsi"/>
          <w:color w:val="000000"/>
          <w:sz w:val="26"/>
          <w:szCs w:val="26"/>
        </w:rPr>
        <w:t>Deux repas + deux nuits en Riad : 100 euros</w:t>
      </w:r>
    </w:p>
    <w:p w14:paraId="086EAAFB" w14:textId="35EF8E2C" w:rsidR="00F20C79" w:rsidRPr="00A8523F" w:rsidRDefault="00F20C79" w:rsidP="00D3191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6"/>
          <w:szCs w:val="26"/>
        </w:rPr>
      </w:pPr>
      <w:r w:rsidRPr="00A8523F">
        <w:rPr>
          <w:rFonts w:cstheme="minorHAnsi"/>
          <w:color w:val="000000"/>
          <w:sz w:val="26"/>
          <w:szCs w:val="26"/>
        </w:rPr>
        <w:t xml:space="preserve">Ce qui n’est pas inclus, </w:t>
      </w:r>
      <w:r w:rsidRPr="00A8523F">
        <w:rPr>
          <w:rFonts w:cstheme="minorHAnsi"/>
          <w:b/>
          <w:bCs/>
          <w:color w:val="000000"/>
          <w:sz w:val="26"/>
          <w:szCs w:val="26"/>
        </w:rPr>
        <w:t>à faire par vous-même : réserver votre vol aller /</w:t>
      </w:r>
      <w:proofErr w:type="gramStart"/>
      <w:r w:rsidRPr="00A8523F">
        <w:rPr>
          <w:rFonts w:cstheme="minorHAnsi"/>
          <w:b/>
          <w:bCs/>
          <w:color w:val="000000"/>
          <w:sz w:val="26"/>
          <w:szCs w:val="26"/>
        </w:rPr>
        <w:t xml:space="preserve">retour </w:t>
      </w:r>
      <w:r w:rsidR="0098704F">
        <w:rPr>
          <w:rFonts w:cstheme="minorHAnsi"/>
          <w:b/>
          <w:bCs/>
          <w:color w:val="000000"/>
          <w:sz w:val="26"/>
          <w:szCs w:val="26"/>
        </w:rPr>
        <w:t xml:space="preserve"> et</w:t>
      </w:r>
      <w:proofErr w:type="gramEnd"/>
      <w:r w:rsidR="0098704F">
        <w:rPr>
          <w:rFonts w:cstheme="minorHAnsi"/>
          <w:b/>
          <w:bCs/>
          <w:color w:val="000000"/>
          <w:sz w:val="26"/>
          <w:szCs w:val="26"/>
        </w:rPr>
        <w:t xml:space="preserve"> les </w:t>
      </w:r>
      <w:proofErr w:type="spellStart"/>
      <w:r w:rsidR="0098704F">
        <w:rPr>
          <w:rFonts w:cstheme="minorHAnsi"/>
          <w:b/>
          <w:bCs/>
          <w:color w:val="000000"/>
          <w:sz w:val="26"/>
          <w:szCs w:val="26"/>
        </w:rPr>
        <w:t>backchichs</w:t>
      </w:r>
      <w:proofErr w:type="spellEnd"/>
      <w:r w:rsidRPr="00A8523F">
        <w:rPr>
          <w:rFonts w:cstheme="minorHAnsi"/>
          <w:b/>
          <w:bCs/>
          <w:color w:val="000000"/>
          <w:sz w:val="26"/>
          <w:szCs w:val="26"/>
        </w:rPr>
        <w:t>.</w:t>
      </w:r>
      <w:r w:rsidRPr="00A8523F">
        <w:rPr>
          <w:rFonts w:cstheme="minorHAnsi"/>
          <w:color w:val="000000"/>
          <w:sz w:val="26"/>
          <w:szCs w:val="26"/>
        </w:rPr>
        <w:t xml:space="preserve"> Plutôt vous ferez </w:t>
      </w:r>
      <w:proofErr w:type="gramStart"/>
      <w:r w:rsidRPr="00A8523F">
        <w:rPr>
          <w:rFonts w:cstheme="minorHAnsi"/>
          <w:color w:val="000000"/>
          <w:sz w:val="26"/>
          <w:szCs w:val="26"/>
        </w:rPr>
        <w:t>votre réservation moins cher</w:t>
      </w:r>
      <w:proofErr w:type="gramEnd"/>
      <w:r w:rsidRPr="00A8523F">
        <w:rPr>
          <w:rFonts w:cstheme="minorHAnsi"/>
          <w:color w:val="000000"/>
          <w:sz w:val="26"/>
          <w:szCs w:val="26"/>
        </w:rPr>
        <w:t xml:space="preserve"> sera le vol. Pour information, au 1 er </w:t>
      </w:r>
      <w:r w:rsidR="00A1782F">
        <w:rPr>
          <w:rFonts w:cstheme="minorHAnsi"/>
          <w:color w:val="000000"/>
          <w:sz w:val="26"/>
          <w:szCs w:val="26"/>
        </w:rPr>
        <w:t>MARS 350 euros A/R</w:t>
      </w:r>
    </w:p>
    <w:p w14:paraId="37B0F045" w14:textId="37E74D19" w:rsidR="00DB0190" w:rsidRPr="00A8523F" w:rsidRDefault="00F20C79" w:rsidP="00C92D95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6"/>
          <w:szCs w:val="26"/>
        </w:rPr>
      </w:pPr>
      <w:r w:rsidRPr="00A8523F">
        <w:rPr>
          <w:rFonts w:cstheme="minorHAnsi"/>
          <w:color w:val="000000"/>
          <w:sz w:val="26"/>
          <w:szCs w:val="26"/>
        </w:rPr>
        <w:t xml:space="preserve">Nous ferons par la suite un point sur les options </w:t>
      </w:r>
      <w:r w:rsidR="00C92D95" w:rsidRPr="00A8523F">
        <w:rPr>
          <w:rFonts w:cstheme="minorHAnsi"/>
          <w:color w:val="000000"/>
          <w:sz w:val="26"/>
          <w:szCs w:val="26"/>
        </w:rPr>
        <w:t xml:space="preserve">« bagages en </w:t>
      </w:r>
      <w:proofErr w:type="spellStart"/>
      <w:proofErr w:type="gramStart"/>
      <w:r w:rsidR="00C92D95" w:rsidRPr="00A8523F">
        <w:rPr>
          <w:rFonts w:cstheme="minorHAnsi"/>
          <w:color w:val="000000"/>
          <w:sz w:val="26"/>
          <w:szCs w:val="26"/>
        </w:rPr>
        <w:t>soute</w:t>
      </w:r>
      <w:proofErr w:type="spellEnd"/>
      <w:r w:rsidR="00C92D95" w:rsidRPr="00A8523F">
        <w:rPr>
          <w:rFonts w:cstheme="minorHAnsi"/>
          <w:color w:val="000000"/>
          <w:sz w:val="26"/>
          <w:szCs w:val="26"/>
        </w:rPr>
        <w:t xml:space="preserve">  »</w:t>
      </w:r>
      <w:proofErr w:type="gramEnd"/>
      <w:r w:rsidR="00C92D95" w:rsidRPr="00A8523F">
        <w:rPr>
          <w:rFonts w:cstheme="minorHAnsi"/>
          <w:color w:val="000000"/>
          <w:sz w:val="26"/>
          <w:szCs w:val="26"/>
        </w:rPr>
        <w:t xml:space="preserve"> qui peuvent se réserver après-coup : si vous êtes deux à voyager, il est possible de créer des binômes pour partager le bagage en </w:t>
      </w:r>
      <w:proofErr w:type="spellStart"/>
      <w:r w:rsidR="00C92D95" w:rsidRPr="00A8523F">
        <w:rPr>
          <w:rFonts w:cstheme="minorHAnsi"/>
          <w:color w:val="000000"/>
          <w:sz w:val="26"/>
          <w:szCs w:val="26"/>
        </w:rPr>
        <w:t>soute</w:t>
      </w:r>
      <w:proofErr w:type="spellEnd"/>
      <w:r w:rsidR="00C92D95" w:rsidRPr="00A8523F">
        <w:rPr>
          <w:rFonts w:cstheme="minorHAnsi"/>
          <w:color w:val="000000"/>
          <w:sz w:val="26"/>
          <w:szCs w:val="26"/>
        </w:rPr>
        <w:t>.</w:t>
      </w:r>
    </w:p>
    <w:p w14:paraId="754AA899" w14:textId="385EC0DD" w:rsidR="00C92D95" w:rsidRPr="00A8523F" w:rsidRDefault="00C92D95" w:rsidP="00C92D95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6"/>
          <w:szCs w:val="26"/>
        </w:rPr>
      </w:pPr>
      <w:r w:rsidRPr="00A8523F">
        <w:rPr>
          <w:rFonts w:cstheme="minorHAnsi"/>
          <w:color w:val="000000"/>
          <w:sz w:val="26"/>
          <w:szCs w:val="26"/>
        </w:rPr>
        <w:t>L’acheminement jusqu’au point de rdv le</w:t>
      </w:r>
      <w:r w:rsidR="00A1782F">
        <w:rPr>
          <w:rFonts w:cstheme="minorHAnsi"/>
          <w:color w:val="000000"/>
          <w:sz w:val="26"/>
          <w:szCs w:val="26"/>
        </w:rPr>
        <w:t xml:space="preserve"> 27 décembre dans la matinée à Marrakech</w:t>
      </w:r>
      <w:r w:rsidR="00926E0B" w:rsidRPr="00A8523F">
        <w:rPr>
          <w:rFonts w:cstheme="minorHAnsi"/>
          <w:color w:val="000000"/>
          <w:sz w:val="26"/>
          <w:szCs w:val="26"/>
        </w:rPr>
        <w:t xml:space="preserve"> </w:t>
      </w:r>
      <w:r w:rsidRPr="00A8523F">
        <w:rPr>
          <w:rFonts w:cstheme="minorHAnsi"/>
          <w:color w:val="000000"/>
          <w:sz w:val="26"/>
          <w:szCs w:val="26"/>
        </w:rPr>
        <w:t>reste à la liberté et l’organisation de chacun.</w:t>
      </w:r>
    </w:p>
    <w:p w14:paraId="7B6FC4AF" w14:textId="79454B4A" w:rsidR="00C92D95" w:rsidRPr="00A8523F" w:rsidRDefault="00C92D95" w:rsidP="00C92D95">
      <w:pPr>
        <w:autoSpaceDE w:val="0"/>
        <w:autoSpaceDN w:val="0"/>
        <w:adjustRightInd w:val="0"/>
        <w:spacing w:before="240" w:after="0" w:line="240" w:lineRule="auto"/>
        <w:rPr>
          <w:rFonts w:cstheme="minorHAnsi"/>
          <w:b/>
          <w:bCs/>
          <w:color w:val="008080"/>
          <w:sz w:val="26"/>
          <w:szCs w:val="26"/>
        </w:rPr>
      </w:pPr>
      <w:r w:rsidRPr="00A8523F">
        <w:rPr>
          <w:rFonts w:cstheme="minorHAnsi"/>
          <w:b/>
          <w:bCs/>
          <w:color w:val="008080"/>
          <w:sz w:val="26"/>
          <w:szCs w:val="26"/>
        </w:rPr>
        <w:t>Notre forfait ne comprend pas :</w:t>
      </w:r>
    </w:p>
    <w:p w14:paraId="39C9A3E9" w14:textId="77777777" w:rsidR="00A8523F" w:rsidRPr="00D31914" w:rsidRDefault="00A8523F" w:rsidP="00D31914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26"/>
          <w:szCs w:val="26"/>
        </w:rPr>
      </w:pPr>
      <w:r w:rsidRPr="00D31914">
        <w:rPr>
          <w:rFonts w:cstheme="minorHAnsi"/>
          <w:color w:val="000000"/>
          <w:sz w:val="26"/>
          <w:szCs w:val="26"/>
        </w:rPr>
        <w:t>Le vol</w:t>
      </w:r>
    </w:p>
    <w:p w14:paraId="59271127" w14:textId="3E6EC007" w:rsidR="00C92D95" w:rsidRPr="00D31914" w:rsidRDefault="00C92D95" w:rsidP="00D31914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26"/>
          <w:szCs w:val="26"/>
        </w:rPr>
      </w:pPr>
      <w:r w:rsidRPr="00D31914">
        <w:rPr>
          <w:rFonts w:cstheme="minorHAnsi"/>
          <w:color w:val="000000"/>
          <w:sz w:val="26"/>
          <w:szCs w:val="26"/>
        </w:rPr>
        <w:t>L’assurance à prendre avec votre banque ou votre assureur, comprenant rapatriement et annulation (souvent inclus dans la prestation de votre carte bancaire)</w:t>
      </w:r>
    </w:p>
    <w:p w14:paraId="1193BF6B" w14:textId="569406A0" w:rsidR="00DB0190" w:rsidRPr="00D31914" w:rsidRDefault="00DB0190" w:rsidP="00D31914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26"/>
          <w:szCs w:val="26"/>
        </w:rPr>
      </w:pPr>
      <w:r w:rsidRPr="00D31914">
        <w:rPr>
          <w:rFonts w:cstheme="minorHAnsi"/>
          <w:color w:val="000000"/>
          <w:sz w:val="26"/>
          <w:szCs w:val="26"/>
        </w:rPr>
        <w:lastRenderedPageBreak/>
        <w:t>Les boissons alcoolisées et sodas</w:t>
      </w:r>
      <w:r w:rsidR="00C92D95" w:rsidRPr="00D31914">
        <w:rPr>
          <w:rFonts w:cstheme="minorHAnsi"/>
          <w:color w:val="000000"/>
          <w:sz w:val="26"/>
          <w:szCs w:val="26"/>
        </w:rPr>
        <w:t xml:space="preserve">, </w:t>
      </w:r>
      <w:r w:rsidR="00D31914">
        <w:rPr>
          <w:rFonts w:cstheme="minorHAnsi"/>
          <w:color w:val="000000"/>
          <w:sz w:val="26"/>
          <w:szCs w:val="26"/>
        </w:rPr>
        <w:t xml:space="preserve">les </w:t>
      </w:r>
      <w:r w:rsidRPr="00D31914">
        <w:rPr>
          <w:rFonts w:cstheme="minorHAnsi"/>
          <w:color w:val="000000"/>
          <w:sz w:val="26"/>
          <w:szCs w:val="26"/>
        </w:rPr>
        <w:t xml:space="preserve">prestations à bord de l’avion : repas, boissons et bagages de </w:t>
      </w:r>
      <w:proofErr w:type="spellStart"/>
      <w:r w:rsidRPr="00D31914">
        <w:rPr>
          <w:rFonts w:cstheme="minorHAnsi"/>
          <w:color w:val="000000"/>
          <w:sz w:val="26"/>
          <w:szCs w:val="26"/>
        </w:rPr>
        <w:t>soute</w:t>
      </w:r>
      <w:proofErr w:type="spellEnd"/>
      <w:r w:rsidRPr="00D31914">
        <w:rPr>
          <w:rFonts w:cstheme="minorHAnsi"/>
          <w:color w:val="000000"/>
          <w:sz w:val="26"/>
          <w:szCs w:val="26"/>
        </w:rPr>
        <w:t xml:space="preserve"> supplémentaires</w:t>
      </w:r>
      <w:r w:rsidR="0098704F">
        <w:rPr>
          <w:rFonts w:cstheme="minorHAnsi"/>
          <w:color w:val="000000"/>
          <w:sz w:val="26"/>
          <w:szCs w:val="26"/>
        </w:rPr>
        <w:t xml:space="preserve">, les </w:t>
      </w:r>
      <w:proofErr w:type="spellStart"/>
      <w:r w:rsidR="0098704F">
        <w:rPr>
          <w:rFonts w:cstheme="minorHAnsi"/>
          <w:color w:val="000000"/>
          <w:sz w:val="26"/>
          <w:szCs w:val="26"/>
        </w:rPr>
        <w:t>backchichs</w:t>
      </w:r>
      <w:proofErr w:type="spellEnd"/>
    </w:p>
    <w:p w14:paraId="51482F62" w14:textId="77777777" w:rsidR="00D31914" w:rsidRPr="00A8523F" w:rsidRDefault="00D31914" w:rsidP="00C92D95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4"/>
          <w:szCs w:val="24"/>
        </w:rPr>
      </w:pPr>
    </w:p>
    <w:p w14:paraId="29505A6C" w14:textId="77777777" w:rsidR="00D31914" w:rsidRPr="00A8523F" w:rsidRDefault="00D31914" w:rsidP="00D31914">
      <w:pPr>
        <w:pBdr>
          <w:bottom w:val="single" w:sz="4" w:space="1" w:color="auto"/>
        </w:pBdr>
        <w:shd w:val="clear" w:color="auto" w:fill="FFFFFF"/>
        <w:jc w:val="right"/>
        <w:rPr>
          <w:rFonts w:cstheme="minorHAnsi"/>
          <w:b/>
          <w:bCs/>
          <w:color w:val="008080"/>
          <w:sz w:val="28"/>
          <w:szCs w:val="28"/>
        </w:rPr>
      </w:pPr>
      <w:r w:rsidRPr="00A8523F">
        <w:rPr>
          <w:rFonts w:cstheme="minorHAnsi"/>
          <w:b/>
          <w:bCs/>
          <w:color w:val="008080"/>
          <w:sz w:val="28"/>
          <w:szCs w:val="28"/>
          <w:highlight w:val="yellow"/>
        </w:rPr>
        <w:t>AVANT VOTRE DÉPART, vous devez vous assurer :</w:t>
      </w:r>
    </w:p>
    <w:p w14:paraId="0AA9A007" w14:textId="77777777" w:rsidR="00D31914" w:rsidRPr="00D31914" w:rsidRDefault="00D31914" w:rsidP="00D31914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26"/>
          <w:szCs w:val="26"/>
        </w:rPr>
      </w:pPr>
      <w:r w:rsidRPr="00D31914">
        <w:rPr>
          <w:rFonts w:cstheme="minorHAnsi"/>
          <w:color w:val="000000"/>
          <w:sz w:val="26"/>
          <w:szCs w:val="26"/>
        </w:rPr>
        <w:t xml:space="preserve">D'être en possession de votre </w:t>
      </w:r>
      <w:r w:rsidRPr="00D31914">
        <w:rPr>
          <w:rFonts w:cstheme="minorHAnsi"/>
          <w:b/>
          <w:bCs/>
          <w:color w:val="000000"/>
          <w:sz w:val="26"/>
          <w:szCs w:val="26"/>
        </w:rPr>
        <w:t xml:space="preserve">passeport </w:t>
      </w:r>
      <w:r w:rsidRPr="00D31914">
        <w:rPr>
          <w:rFonts w:cstheme="minorHAnsi"/>
          <w:color w:val="000000"/>
          <w:sz w:val="26"/>
          <w:szCs w:val="26"/>
        </w:rPr>
        <w:t>couvrant la totalité du séjour</w:t>
      </w:r>
    </w:p>
    <w:p w14:paraId="286CE843" w14:textId="77777777" w:rsidR="00D31914" w:rsidRPr="00D31914" w:rsidRDefault="00D31914" w:rsidP="00D31914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color w:val="000000"/>
          <w:sz w:val="26"/>
          <w:szCs w:val="26"/>
        </w:rPr>
      </w:pPr>
      <w:r w:rsidRPr="00D31914">
        <w:rPr>
          <w:rFonts w:cstheme="minorHAnsi"/>
          <w:color w:val="000000"/>
          <w:sz w:val="26"/>
          <w:szCs w:val="26"/>
        </w:rPr>
        <w:t xml:space="preserve">D'avoir un </w:t>
      </w:r>
      <w:r w:rsidRPr="00D31914">
        <w:rPr>
          <w:rFonts w:cstheme="minorHAnsi"/>
          <w:b/>
          <w:bCs/>
          <w:color w:val="000000"/>
          <w:sz w:val="26"/>
          <w:szCs w:val="26"/>
        </w:rPr>
        <w:t xml:space="preserve">bagage cabine </w:t>
      </w:r>
      <w:r w:rsidRPr="00D31914">
        <w:rPr>
          <w:rFonts w:cstheme="minorHAnsi"/>
          <w:color w:val="000000"/>
          <w:sz w:val="26"/>
          <w:szCs w:val="26"/>
        </w:rPr>
        <w:t>dont les dimensions ne doivent pas excéder 55cm x 35 cm x 25 cm, (poignées et roues comprises). Pour faciliter le portage par les dromadaires dans le désert</w:t>
      </w:r>
      <w:r w:rsidRPr="00D31914">
        <w:rPr>
          <w:rFonts w:cstheme="minorHAnsi"/>
          <w:b/>
          <w:bCs/>
          <w:color w:val="000000"/>
          <w:sz w:val="26"/>
          <w:szCs w:val="26"/>
        </w:rPr>
        <w:t xml:space="preserve">, privilégier le sac souple </w:t>
      </w:r>
      <w:r w:rsidRPr="00D31914">
        <w:rPr>
          <w:rFonts w:cstheme="minorHAnsi"/>
          <w:color w:val="000000"/>
          <w:sz w:val="26"/>
          <w:szCs w:val="26"/>
        </w:rPr>
        <w:t xml:space="preserve">à la valise </w:t>
      </w:r>
      <w:r w:rsidRPr="00D31914">
        <w:rPr>
          <w:rFonts w:cstheme="minorHAnsi"/>
          <w:b/>
          <w:bCs/>
          <w:color w:val="000000"/>
          <w:sz w:val="26"/>
          <w:szCs w:val="26"/>
        </w:rPr>
        <w:t xml:space="preserve">+ 1 accessoire </w:t>
      </w:r>
      <w:r w:rsidRPr="00D31914">
        <w:rPr>
          <w:rFonts w:cstheme="minorHAnsi"/>
          <w:color w:val="000000"/>
          <w:sz w:val="26"/>
          <w:szCs w:val="26"/>
        </w:rPr>
        <w:t xml:space="preserve">de 40 x 30 x 20 cm max (petit sac à dos). </w:t>
      </w:r>
      <w:r w:rsidRPr="00D31914">
        <w:rPr>
          <w:rFonts w:cstheme="minorHAnsi"/>
          <w:b/>
          <w:bCs/>
          <w:color w:val="000000"/>
          <w:sz w:val="26"/>
          <w:szCs w:val="26"/>
        </w:rPr>
        <w:t>Les deux bagages ne doivent pas excéder 10 kg.</w:t>
      </w:r>
    </w:p>
    <w:p w14:paraId="75172342" w14:textId="77777777" w:rsidR="00D31914" w:rsidRPr="00D31914" w:rsidRDefault="00D31914" w:rsidP="00D31914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26"/>
          <w:szCs w:val="26"/>
        </w:rPr>
      </w:pPr>
      <w:r w:rsidRPr="00D31914">
        <w:rPr>
          <w:rFonts w:cstheme="minorHAnsi"/>
          <w:color w:val="000000"/>
          <w:sz w:val="26"/>
          <w:szCs w:val="26"/>
        </w:rPr>
        <w:t>Amener 1 duvet et 1 oreiller gonflable</w:t>
      </w:r>
    </w:p>
    <w:p w14:paraId="13B0A1C7" w14:textId="2D667615" w:rsidR="00D31914" w:rsidRPr="00D31914" w:rsidRDefault="00D31914" w:rsidP="00D31914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26"/>
          <w:szCs w:val="26"/>
        </w:rPr>
      </w:pPr>
      <w:r w:rsidRPr="00D31914">
        <w:rPr>
          <w:rFonts w:cstheme="minorHAnsi"/>
          <w:b/>
          <w:bCs/>
          <w:color w:val="000000"/>
          <w:sz w:val="26"/>
          <w:szCs w:val="26"/>
        </w:rPr>
        <w:t xml:space="preserve">Sophrocap prend à sa charge </w:t>
      </w:r>
      <w:r w:rsidR="00A1782F">
        <w:rPr>
          <w:rFonts w:cstheme="minorHAnsi"/>
          <w:b/>
          <w:bCs/>
          <w:color w:val="000000"/>
          <w:sz w:val="26"/>
          <w:szCs w:val="26"/>
        </w:rPr>
        <w:t>1</w:t>
      </w:r>
      <w:r w:rsidRPr="00D31914">
        <w:rPr>
          <w:rFonts w:cstheme="minorHAnsi"/>
          <w:b/>
          <w:bCs/>
          <w:color w:val="000000"/>
          <w:sz w:val="26"/>
          <w:szCs w:val="26"/>
        </w:rPr>
        <w:t xml:space="preserve"> bagage</w:t>
      </w:r>
      <w:r w:rsidR="00A1782F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D31914">
        <w:rPr>
          <w:rFonts w:cstheme="minorHAnsi"/>
          <w:b/>
          <w:bCs/>
          <w:color w:val="000000"/>
          <w:sz w:val="26"/>
          <w:szCs w:val="26"/>
        </w:rPr>
        <w:t xml:space="preserve">en </w:t>
      </w:r>
      <w:proofErr w:type="spellStart"/>
      <w:r w:rsidRPr="00D31914">
        <w:rPr>
          <w:rFonts w:cstheme="minorHAnsi"/>
          <w:b/>
          <w:bCs/>
          <w:color w:val="000000"/>
          <w:sz w:val="26"/>
          <w:szCs w:val="26"/>
        </w:rPr>
        <w:t>soute</w:t>
      </w:r>
      <w:proofErr w:type="spellEnd"/>
      <w:r w:rsidRPr="00D3191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D31914">
        <w:rPr>
          <w:rFonts w:cstheme="minorHAnsi"/>
          <w:color w:val="000000"/>
          <w:sz w:val="26"/>
          <w:szCs w:val="26"/>
        </w:rPr>
        <w:t>de 15 kg pour le groupe, pour transporter essentiellement les duvets et trousses de toilettes</w:t>
      </w:r>
    </w:p>
    <w:p w14:paraId="7A3AFA13" w14:textId="77777777" w:rsidR="00D31914" w:rsidRPr="00D31914" w:rsidRDefault="00D31914" w:rsidP="00D31914">
      <w:pPr>
        <w:pStyle w:val="Paragraphedeliste"/>
        <w:numPr>
          <w:ilvl w:val="0"/>
          <w:numId w:val="27"/>
        </w:numPr>
        <w:ind w:left="426"/>
        <w:rPr>
          <w:rFonts w:cstheme="minorHAnsi"/>
          <w:b/>
          <w:bCs/>
          <w:color w:val="000000"/>
          <w:sz w:val="26"/>
          <w:szCs w:val="26"/>
        </w:rPr>
      </w:pPr>
      <w:r w:rsidRPr="00D31914">
        <w:rPr>
          <w:rFonts w:cstheme="minorHAnsi"/>
          <w:b/>
          <w:bCs/>
          <w:color w:val="000000"/>
          <w:sz w:val="26"/>
          <w:szCs w:val="26"/>
        </w:rPr>
        <w:t xml:space="preserve">Nous demandons un certificat médical lors de l’inscription. </w:t>
      </w:r>
    </w:p>
    <w:p w14:paraId="63F0CF22" w14:textId="77777777" w:rsidR="00D31914" w:rsidRDefault="00811510" w:rsidP="00BF3393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 xml:space="preserve">CONDITIONS D’ANNULATION :  </w:t>
      </w:r>
    </w:p>
    <w:p w14:paraId="799B7313" w14:textId="5433D7F6" w:rsidR="00C92D95" w:rsidRPr="00A8523F" w:rsidRDefault="00C92D95" w:rsidP="00BF3393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>En cas d’annulation, aucun remboursement ne pourra être possible</w:t>
      </w:r>
    </w:p>
    <w:p w14:paraId="66E22073" w14:textId="7593DD0B" w:rsidR="00DB0190" w:rsidRPr="00A8523F" w:rsidRDefault="00DB0190" w:rsidP="00BF3393">
      <w:pPr>
        <w:autoSpaceDE w:val="0"/>
        <w:autoSpaceDN w:val="0"/>
        <w:adjustRightInd w:val="0"/>
        <w:spacing w:after="0" w:line="240" w:lineRule="auto"/>
        <w:ind w:left="284" w:firstLine="142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 xml:space="preserve">- </w:t>
      </w:r>
      <w:r w:rsidR="00BF3393" w:rsidRPr="00A8523F">
        <w:rPr>
          <w:rFonts w:cstheme="minorHAnsi"/>
          <w:color w:val="000000"/>
          <w:sz w:val="24"/>
          <w:szCs w:val="24"/>
        </w:rPr>
        <w:tab/>
      </w:r>
      <w:r w:rsidRPr="00A8523F">
        <w:rPr>
          <w:rFonts w:cstheme="minorHAnsi"/>
          <w:color w:val="000000"/>
          <w:sz w:val="24"/>
          <w:szCs w:val="24"/>
        </w:rPr>
        <w:t>Billets d’avion non modifiables et non remboursables en cas d’annulation</w:t>
      </w:r>
    </w:p>
    <w:p w14:paraId="08F036D2" w14:textId="4493D2A7" w:rsidR="00DB0190" w:rsidRPr="00A8523F" w:rsidRDefault="00DB0190" w:rsidP="00BF3393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sz w:val="24"/>
          <w:szCs w:val="24"/>
        </w:rPr>
        <w:t xml:space="preserve">- </w:t>
      </w:r>
      <w:r w:rsidR="00BF3393" w:rsidRPr="00A8523F">
        <w:rPr>
          <w:rFonts w:cstheme="minorHAnsi"/>
          <w:sz w:val="24"/>
          <w:szCs w:val="24"/>
        </w:rPr>
        <w:tab/>
      </w:r>
      <w:r w:rsidRPr="00A8523F">
        <w:rPr>
          <w:rFonts w:cstheme="minorHAnsi"/>
          <w:color w:val="000000"/>
          <w:sz w:val="24"/>
          <w:szCs w:val="24"/>
        </w:rPr>
        <w:t>Prestations terrestres non remboursables en cas d’annulation (car les frais fixes sont partagés par</w:t>
      </w:r>
      <w:r w:rsidR="00BF3393" w:rsidRPr="00A8523F">
        <w:rPr>
          <w:rFonts w:cstheme="minorHAnsi"/>
          <w:color w:val="000000"/>
          <w:sz w:val="24"/>
          <w:szCs w:val="24"/>
        </w:rPr>
        <w:t xml:space="preserve"> </w:t>
      </w:r>
      <w:r w:rsidR="00C92D95" w:rsidRPr="00A8523F">
        <w:rPr>
          <w:rFonts w:cstheme="minorHAnsi"/>
          <w:color w:val="000000"/>
          <w:sz w:val="24"/>
          <w:szCs w:val="24"/>
        </w:rPr>
        <w:t>t</w:t>
      </w:r>
      <w:r w:rsidRPr="00A8523F">
        <w:rPr>
          <w:rFonts w:cstheme="minorHAnsi"/>
          <w:color w:val="000000"/>
          <w:sz w:val="24"/>
          <w:szCs w:val="24"/>
        </w:rPr>
        <w:t>ous les participants)</w:t>
      </w:r>
    </w:p>
    <w:p w14:paraId="0273BF0E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29A8568" w14:textId="3F9140D7" w:rsidR="00DB0190" w:rsidRPr="00A8523F" w:rsidRDefault="00811510" w:rsidP="004A466B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 xml:space="preserve">INFORMATIONS DIVERSES : 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Vous devez consulter le site </w:t>
      </w:r>
      <w:r w:rsidR="00DB0190" w:rsidRPr="00A8523F">
        <w:rPr>
          <w:rFonts w:cstheme="minorHAnsi"/>
          <w:color w:val="0563C1"/>
          <w:sz w:val="24"/>
          <w:szCs w:val="24"/>
          <w:u w:val="single"/>
        </w:rPr>
        <w:t>www.diplomatie.gouv : rubrique Conseils aux voyageurs/ Maroc/ Santé</w:t>
      </w:r>
      <w:r w:rsidR="00DB0190" w:rsidRPr="00A8523F">
        <w:rPr>
          <w:rFonts w:cstheme="minorHAnsi"/>
          <w:color w:val="0070C0"/>
          <w:sz w:val="24"/>
          <w:szCs w:val="24"/>
        </w:rPr>
        <w:t xml:space="preserve"> </w:t>
      </w:r>
      <w:r w:rsidR="00DB0190" w:rsidRPr="00A8523F">
        <w:rPr>
          <w:rFonts w:cstheme="minorHAnsi"/>
          <w:color w:val="000000"/>
          <w:sz w:val="24"/>
          <w:szCs w:val="24"/>
        </w:rPr>
        <w:t>pour vous informer avant votre départ.</w:t>
      </w:r>
    </w:p>
    <w:p w14:paraId="01240E40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>Prévoir également une petite pharmacie contenant au minimum du Doliprane, Smecta, pansements et désinfectant et un collyre pour les yeux.</w:t>
      </w:r>
    </w:p>
    <w:p w14:paraId="5F436346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244ECA9" w14:textId="67AE22D9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 xml:space="preserve">Ne buvez que de l'eau minérale décapsulée devant vous. Vous éviterez ainsi un dérèglement intestinal… Les bouteilles d'eau minérales sont fournies pendant le trek. Les sodas ou autres sont à votre charge : vous pourrez les acheter à Fez le premier jour dans une épicerie locale… </w:t>
      </w:r>
    </w:p>
    <w:p w14:paraId="3937E257" w14:textId="774E2D76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>Prévoyez également le dentifrice, des lingettes et du shampoing sec et tout produit indispensable à votre toilette (sans eau</w:t>
      </w:r>
      <w:r w:rsidR="00BF3393" w:rsidRPr="00A8523F">
        <w:rPr>
          <w:rFonts w:cstheme="minorHAnsi"/>
          <w:color w:val="000000"/>
          <w:sz w:val="24"/>
          <w:szCs w:val="24"/>
        </w:rPr>
        <w:t>) :</w:t>
      </w:r>
      <w:r w:rsidRPr="00A8523F">
        <w:rPr>
          <w:rFonts w:cstheme="minorHAnsi"/>
          <w:color w:val="000000"/>
          <w:sz w:val="24"/>
          <w:szCs w:val="24"/>
        </w:rPr>
        <w:t xml:space="preserve"> L'eau minérale est rare dans le désert et ne sert que pour la boisson…</w:t>
      </w:r>
    </w:p>
    <w:p w14:paraId="2FF3005E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861EB0C" w14:textId="7FE4BA77" w:rsidR="00DB0190" w:rsidRPr="00A8523F" w:rsidRDefault="00575C31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>DÉCALAGE HORAIRE :</w:t>
      </w:r>
    </w:p>
    <w:p w14:paraId="7F82D71D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>Aucun à cette période</w:t>
      </w:r>
    </w:p>
    <w:p w14:paraId="598376BC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36EE63C" w14:textId="713D9ED3" w:rsidR="00DB0190" w:rsidRPr="00A8523F" w:rsidRDefault="00575C31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>LANGUE :</w:t>
      </w:r>
      <w:r w:rsidRPr="00A8523F">
        <w:rPr>
          <w:rFonts w:cstheme="minorHAnsi"/>
          <w:color w:val="000000"/>
          <w:sz w:val="24"/>
          <w:szCs w:val="24"/>
        </w:rPr>
        <w:t xml:space="preserve"> 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La langue officielle est l'arabe. La deuxième langue du pays est le français. </w:t>
      </w:r>
    </w:p>
    <w:p w14:paraId="708360C3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B24184A" w14:textId="2B204CCF" w:rsidR="00DB0190" w:rsidRPr="00A8523F" w:rsidRDefault="00575C31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>POURBOIRE :</w:t>
      </w:r>
      <w:r w:rsidRPr="00A8523F">
        <w:rPr>
          <w:rFonts w:cstheme="minorHAnsi"/>
          <w:color w:val="000000"/>
          <w:sz w:val="24"/>
          <w:szCs w:val="24"/>
        </w:rPr>
        <w:t xml:space="preserve"> </w:t>
      </w:r>
      <w:r w:rsidR="00DB0190" w:rsidRPr="00A8523F">
        <w:rPr>
          <w:rFonts w:cstheme="minorHAnsi"/>
          <w:color w:val="000000"/>
          <w:sz w:val="24"/>
          <w:szCs w:val="24"/>
        </w:rPr>
        <w:t>C'est une tradition et même souvent une nécessité économique. Prévoyez toujours de la petite monnaie. Le pourboire dépend de votre satisfaction des services rendus et reste avant tout une récompense…</w:t>
      </w:r>
    </w:p>
    <w:p w14:paraId="32C4CE0A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321128D" w14:textId="6203A92B" w:rsidR="00DB0190" w:rsidRPr="00A8523F" w:rsidRDefault="00575C31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 xml:space="preserve">MONNAIE : </w:t>
      </w:r>
      <w:r w:rsidR="00DB0190" w:rsidRPr="00A8523F">
        <w:rPr>
          <w:rFonts w:cstheme="minorHAnsi"/>
          <w:color w:val="000000"/>
          <w:sz w:val="24"/>
          <w:szCs w:val="24"/>
        </w:rPr>
        <w:t>La monnaie nationale est le Dirham (MAD</w:t>
      </w:r>
      <w:r w:rsidR="00BF3393" w:rsidRPr="00A8523F">
        <w:rPr>
          <w:rFonts w:cstheme="minorHAnsi"/>
          <w:color w:val="000000"/>
          <w:sz w:val="24"/>
          <w:szCs w:val="24"/>
        </w:rPr>
        <w:t>) :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 1 € = 10,60 MAD environ. Vous pouvez partir avec des euros. Toutes les grandes banques ont un bureau de change. Vous </w:t>
      </w:r>
      <w:r w:rsidR="00DB0190" w:rsidRPr="00A8523F">
        <w:rPr>
          <w:rFonts w:cstheme="minorHAnsi"/>
          <w:color w:val="000000"/>
          <w:sz w:val="24"/>
          <w:szCs w:val="24"/>
        </w:rPr>
        <w:lastRenderedPageBreak/>
        <w:t>pourrez également retirer de l'argent dans les distributeurs automatiques des grandes villes. Les cartes de crédit sont acceptées dans les hôtels et les boutiques… Attention : Les dirhams ne peuvent pas être ni reconvertis en euros, ni exportés : Il faut donc dépenser tous vos dirhams sur place.</w:t>
      </w:r>
    </w:p>
    <w:p w14:paraId="66D1788C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D0A7E16" w14:textId="21D261AB" w:rsidR="00DB0190" w:rsidRPr="00A8523F" w:rsidRDefault="00575C31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 xml:space="preserve">CLIMAT ET VÊTEMENTS : 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En </w:t>
      </w:r>
      <w:r w:rsidR="00A1782F">
        <w:rPr>
          <w:rFonts w:cstheme="minorHAnsi"/>
          <w:color w:val="000000"/>
          <w:sz w:val="24"/>
          <w:szCs w:val="24"/>
        </w:rPr>
        <w:t>décembre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, la température dans le désert, de jour est aux alentours de </w:t>
      </w:r>
      <w:r w:rsidR="0098704F">
        <w:rPr>
          <w:rFonts w:cstheme="minorHAnsi"/>
          <w:color w:val="000000"/>
          <w:sz w:val="24"/>
          <w:szCs w:val="24"/>
        </w:rPr>
        <w:t>2</w:t>
      </w:r>
      <w:r w:rsidR="00A1782F">
        <w:rPr>
          <w:rFonts w:cstheme="minorHAnsi"/>
          <w:color w:val="000000"/>
          <w:sz w:val="24"/>
          <w:szCs w:val="24"/>
        </w:rPr>
        <w:t>0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° alors que la nuit est froide : environ </w:t>
      </w:r>
      <w:r w:rsidR="00926E0B" w:rsidRPr="00A8523F">
        <w:rPr>
          <w:rFonts w:cstheme="minorHAnsi"/>
          <w:color w:val="000000"/>
          <w:sz w:val="24"/>
          <w:szCs w:val="24"/>
        </w:rPr>
        <w:t>5</w:t>
      </w:r>
      <w:r w:rsidR="00DB0190" w:rsidRPr="00A8523F">
        <w:rPr>
          <w:rFonts w:cstheme="minorHAnsi"/>
          <w:color w:val="000000"/>
          <w:sz w:val="24"/>
          <w:szCs w:val="24"/>
        </w:rPr>
        <w:t>°. Il faut donc prévoir des vêtements d’été pour la journée et un bon pull pour le soir + des vêtements chauds pour la nuit : Pyjama chaud + bonnet…</w:t>
      </w:r>
    </w:p>
    <w:p w14:paraId="6693C2B2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DA1030D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 xml:space="preserve">Nous vous recommandons un sac de couchage 0 à 2°. Prévoir également de la crème solaire, des lunettes de soleil, un bob ou chapeau… Vous aurez l'occasion de vous acheter un </w:t>
      </w:r>
      <w:proofErr w:type="spellStart"/>
      <w:r w:rsidRPr="00A8523F">
        <w:rPr>
          <w:rFonts w:cstheme="minorHAnsi"/>
          <w:color w:val="000000"/>
          <w:sz w:val="24"/>
          <w:szCs w:val="24"/>
        </w:rPr>
        <w:t>cheich</w:t>
      </w:r>
      <w:proofErr w:type="spellEnd"/>
      <w:r w:rsidRPr="00A8523F">
        <w:rPr>
          <w:rFonts w:cstheme="minorHAnsi"/>
          <w:color w:val="000000"/>
          <w:sz w:val="24"/>
          <w:szCs w:val="24"/>
        </w:rPr>
        <w:t xml:space="preserve"> sur la route si vous le souhaitez … Ne pas oublier de vous munir d'une lampe frontale. Pour marcher dans le désert, de bonnes baskets de sport sont suffisantes…</w:t>
      </w:r>
    </w:p>
    <w:p w14:paraId="34FEE224" w14:textId="3A5EF372" w:rsidR="00DB0190" w:rsidRPr="00A8523F" w:rsidRDefault="0081151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>Évitez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 les décolletés, les épaules découvertes, les jupes courtes et les shorts pour les dames. N'oubliez pas que le Maroc est un pays musulman…</w:t>
      </w:r>
    </w:p>
    <w:p w14:paraId="31363F71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92CAD04" w14:textId="77DE30E8" w:rsidR="00DB0190" w:rsidRPr="00A8523F" w:rsidRDefault="00575C31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>ACHATS :</w:t>
      </w:r>
      <w:r w:rsidRPr="00A8523F">
        <w:rPr>
          <w:rFonts w:cstheme="minorHAnsi"/>
          <w:color w:val="000000"/>
          <w:sz w:val="24"/>
          <w:szCs w:val="24"/>
        </w:rPr>
        <w:t xml:space="preserve"> </w:t>
      </w:r>
      <w:r w:rsidR="00DB0190" w:rsidRPr="00A8523F">
        <w:rPr>
          <w:rFonts w:cstheme="minorHAnsi"/>
          <w:color w:val="000000"/>
          <w:sz w:val="24"/>
          <w:szCs w:val="24"/>
        </w:rPr>
        <w:t>Pénétrer dans les souks, c'est pénétrer dans la caverne d'Ali Baba…Poteries, épices, djellabahs, thé, ambre, henné, maroquinerie et bijoux… nous le ferons le dernier soir.</w:t>
      </w:r>
    </w:p>
    <w:p w14:paraId="11F63990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E0B0B40" w14:textId="6173E799" w:rsidR="00DB0190" w:rsidRPr="00A8523F" w:rsidRDefault="00575C31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 xml:space="preserve">NOURRITURE : </w:t>
      </w:r>
      <w:r w:rsidR="00DB0190" w:rsidRPr="00A8523F">
        <w:rPr>
          <w:rFonts w:cstheme="minorHAnsi"/>
          <w:color w:val="000000"/>
          <w:sz w:val="24"/>
          <w:szCs w:val="24"/>
        </w:rPr>
        <w:t>Le petit déjeuner est de type européen avec café, thé, pain et confitures.</w:t>
      </w:r>
    </w:p>
    <w:p w14:paraId="78BB6A17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 xml:space="preserve">Le déjeuner est de type pique-nique froid avec salade de tomates, thon etc…s'il s'agit d'une journée de marche. Le déjeuner est plus élaboré avec plat chaud lorsque le groupe est </w:t>
      </w:r>
      <w:r w:rsidRPr="00D31914">
        <w:rPr>
          <w:rFonts w:cstheme="minorHAnsi"/>
          <w:color w:val="000000"/>
          <w:sz w:val="21"/>
          <w:szCs w:val="24"/>
        </w:rPr>
        <w:t>posé</w:t>
      </w:r>
      <w:r w:rsidRPr="00A8523F">
        <w:rPr>
          <w:rFonts w:cstheme="minorHAnsi"/>
          <w:color w:val="000000"/>
          <w:sz w:val="24"/>
          <w:szCs w:val="24"/>
        </w:rPr>
        <w:t>… L'après-midi, un goûter est organisé avec des cacahuètes pour grignoter.</w:t>
      </w:r>
    </w:p>
    <w:p w14:paraId="48E1FE60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>Le dîner est chaud avec des plats marocains de type tajine de viande et légumes, couscous et le fameux pain de sable ou pizza nomade.</w:t>
      </w:r>
    </w:p>
    <w:p w14:paraId="20E872D5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>N’oubliez pas de nous signaler si vous avez des allergies ou des régimes particuliers</w:t>
      </w:r>
    </w:p>
    <w:p w14:paraId="108A1393" w14:textId="2C66BB24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 xml:space="preserve">L'eau minérale est fournie en grande majorité, parfois nous devons rajouter des </w:t>
      </w:r>
      <w:r w:rsidR="00BF3393" w:rsidRPr="00A8523F">
        <w:rPr>
          <w:rFonts w:cstheme="minorHAnsi"/>
          <w:color w:val="000000"/>
          <w:sz w:val="24"/>
          <w:szCs w:val="24"/>
        </w:rPr>
        <w:t>dirhams</w:t>
      </w:r>
      <w:r w:rsidRPr="00A8523F">
        <w:rPr>
          <w:rFonts w:cstheme="minorHAnsi"/>
          <w:color w:val="000000"/>
          <w:sz w:val="24"/>
          <w:szCs w:val="24"/>
        </w:rPr>
        <w:t xml:space="preserve"> pour l’eau. Les autres boissons sont à acheter par vos soins …</w:t>
      </w:r>
    </w:p>
    <w:p w14:paraId="1C1D98BD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CA05B60" w14:textId="0BBBBD35" w:rsidR="00DB0190" w:rsidRPr="00A8523F" w:rsidRDefault="00575C31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>CONSIGNES IMPORTANTES :</w:t>
      </w:r>
      <w:r w:rsidRPr="00A8523F">
        <w:rPr>
          <w:rFonts w:cstheme="minorHAnsi"/>
          <w:color w:val="000000"/>
          <w:sz w:val="24"/>
          <w:szCs w:val="24"/>
        </w:rPr>
        <w:t xml:space="preserve"> Vous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 pouvez avoir le souhait de dormir à la belle étoile…Veuillez en aviser votre guide…</w:t>
      </w:r>
      <w:r w:rsidRPr="00A8523F">
        <w:rPr>
          <w:rFonts w:cstheme="minorHAnsi"/>
          <w:color w:val="000000"/>
          <w:sz w:val="24"/>
          <w:szCs w:val="24"/>
        </w:rPr>
        <w:t>Évitez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 de remuer les pierres du désert sans la présence du guide.</w:t>
      </w:r>
      <w:r w:rsidRPr="00A8523F">
        <w:rPr>
          <w:rFonts w:cstheme="minorHAnsi"/>
          <w:color w:val="000000"/>
          <w:sz w:val="24"/>
          <w:szCs w:val="24"/>
        </w:rPr>
        <w:t xml:space="preserve"> </w:t>
      </w:r>
      <w:r w:rsidR="00DB0190" w:rsidRPr="00A8523F">
        <w:rPr>
          <w:rFonts w:cstheme="minorHAnsi"/>
          <w:color w:val="000000"/>
          <w:sz w:val="24"/>
          <w:szCs w:val="24"/>
        </w:rPr>
        <w:t>Lors des journées de marche, vos sacs à dos seront chargés le matin sur les dromadaires et déchargés le soir.</w:t>
      </w:r>
    </w:p>
    <w:p w14:paraId="4EDE2BCB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C42F43F" w14:textId="393B9344" w:rsidR="00DB0190" w:rsidRPr="00A8523F" w:rsidRDefault="00575C31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 xml:space="preserve">PHOTOS ET TÉLÉPHONE : 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Si vous souhaitez recharger vos appareils photos ou téléphones dans le désert, munissez-vous de piles ou chargeurs solaires adaptés avant le départ, en sachant que Virginie et </w:t>
      </w:r>
      <w:r w:rsidR="0098704F">
        <w:rPr>
          <w:rFonts w:cstheme="minorHAnsi"/>
          <w:color w:val="000000"/>
          <w:sz w:val="24"/>
          <w:szCs w:val="24"/>
        </w:rPr>
        <w:t>Pauline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 souhaitent que vous puissiez vous déconnecter au maximum de tout réseau pour une meilleure efficacité du travail d’intériorité.</w:t>
      </w:r>
    </w:p>
    <w:p w14:paraId="6B9BB50E" w14:textId="77777777" w:rsidR="00811510" w:rsidRPr="00A8523F" w:rsidRDefault="00811510" w:rsidP="00811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 xml:space="preserve">Pour téléphoner de la </w:t>
      </w:r>
      <w:r w:rsidRPr="00A8523F">
        <w:rPr>
          <w:rFonts w:cstheme="minorHAnsi"/>
          <w:b/>
          <w:bCs/>
          <w:color w:val="000000"/>
          <w:sz w:val="24"/>
          <w:szCs w:val="24"/>
        </w:rPr>
        <w:t>France vers le Maroc : 00 212 + indicatif ville + numéro du correspondant sans le zéro du début.</w:t>
      </w:r>
    </w:p>
    <w:p w14:paraId="4F7DD3FE" w14:textId="77777777" w:rsidR="00811510" w:rsidRPr="00A8523F" w:rsidRDefault="00811510" w:rsidP="00811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A8523F">
        <w:rPr>
          <w:rFonts w:cstheme="minorHAnsi"/>
          <w:color w:val="000000"/>
          <w:sz w:val="24"/>
          <w:szCs w:val="24"/>
        </w:rPr>
        <w:t xml:space="preserve">Pour téléphoner du </w:t>
      </w:r>
      <w:r w:rsidRPr="00A8523F">
        <w:rPr>
          <w:rFonts w:cstheme="minorHAnsi"/>
          <w:b/>
          <w:bCs/>
          <w:color w:val="000000"/>
          <w:sz w:val="24"/>
          <w:szCs w:val="24"/>
        </w:rPr>
        <w:t>Maroc vers la France : 00 33 + numéro de votre correspondant sans le 0 du début</w:t>
      </w:r>
    </w:p>
    <w:p w14:paraId="6FA0E522" w14:textId="77777777" w:rsidR="00DB0190" w:rsidRPr="00A8523F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A8337CD" w14:textId="589FD1B2" w:rsidR="00DB0190" w:rsidRPr="00A8523F" w:rsidRDefault="00575C31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8523F">
        <w:rPr>
          <w:rFonts w:cstheme="minorHAnsi"/>
          <w:b/>
          <w:bCs/>
          <w:color w:val="000000"/>
          <w:sz w:val="24"/>
          <w:szCs w:val="24"/>
        </w:rPr>
        <w:t>PHOTOGRAPHIES :</w:t>
      </w:r>
      <w:r w:rsidRPr="00A8523F">
        <w:rPr>
          <w:rFonts w:cstheme="minorHAnsi"/>
          <w:color w:val="000000"/>
          <w:sz w:val="24"/>
          <w:szCs w:val="24"/>
        </w:rPr>
        <w:t xml:space="preserve"> Évitez</w:t>
      </w:r>
      <w:r w:rsidR="00DB0190" w:rsidRPr="00A8523F">
        <w:rPr>
          <w:rFonts w:cstheme="minorHAnsi"/>
          <w:color w:val="000000"/>
          <w:sz w:val="24"/>
          <w:szCs w:val="24"/>
        </w:rPr>
        <w:t xml:space="preserve"> de photographier des scènes de rues sans l'autorisation des personnes </w:t>
      </w:r>
    </w:p>
    <w:p w14:paraId="6901B4A0" w14:textId="77777777" w:rsidR="00811510" w:rsidRPr="00A8523F" w:rsidRDefault="00811510" w:rsidP="00811510">
      <w:pPr>
        <w:rPr>
          <w:rFonts w:cstheme="minorHAnsi"/>
          <w:color w:val="000000"/>
          <w:sz w:val="24"/>
          <w:szCs w:val="24"/>
        </w:rPr>
      </w:pPr>
    </w:p>
    <w:p w14:paraId="33252F1A" w14:textId="77777777" w:rsidR="00DB0190" w:rsidRPr="00D31914" w:rsidRDefault="00DB0190" w:rsidP="00DB01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24"/>
        </w:rPr>
      </w:pPr>
    </w:p>
    <w:p w14:paraId="7520AB36" w14:textId="3D8D5DE9" w:rsidR="00811510" w:rsidRPr="00D31914" w:rsidRDefault="00DB0190" w:rsidP="0098704F">
      <w:pPr>
        <w:jc w:val="center"/>
        <w:rPr>
          <w:rFonts w:cstheme="minorHAnsi"/>
          <w:color w:val="FFFFFF" w:themeColor="background1"/>
          <w:sz w:val="32"/>
          <w:szCs w:val="24"/>
          <w:highlight w:val="darkCyan"/>
        </w:rPr>
      </w:pPr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>Nous vous souhaitons un excellent séjour au Maroc.</w:t>
      </w:r>
    </w:p>
    <w:p w14:paraId="1F192F98" w14:textId="1DD6FC6D" w:rsidR="00D31914" w:rsidRPr="00D31914" w:rsidRDefault="00DB0190" w:rsidP="0098704F">
      <w:pPr>
        <w:jc w:val="center"/>
        <w:rPr>
          <w:rFonts w:cstheme="minorHAnsi"/>
          <w:color w:val="FFFFFF" w:themeColor="background1"/>
          <w:sz w:val="32"/>
          <w:szCs w:val="24"/>
          <w:highlight w:val="darkCyan"/>
        </w:rPr>
      </w:pPr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 xml:space="preserve">Une rencontre est proposée avant le </w:t>
      </w:r>
      <w:proofErr w:type="gramStart"/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>départ  en</w:t>
      </w:r>
      <w:proofErr w:type="gramEnd"/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 xml:space="preserve"> </w:t>
      </w:r>
      <w:proofErr w:type="spellStart"/>
      <w:proofErr w:type="gramStart"/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>visio</w:t>
      </w:r>
      <w:proofErr w:type="spellEnd"/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 xml:space="preserve"> </w:t>
      </w:r>
      <w:r w:rsidR="00222857" w:rsidRPr="00D31914">
        <w:rPr>
          <w:rFonts w:cstheme="minorHAnsi"/>
          <w:color w:val="FFFFFF" w:themeColor="background1"/>
          <w:sz w:val="32"/>
          <w:szCs w:val="24"/>
          <w:highlight w:val="darkCyan"/>
        </w:rPr>
        <w:t>.</w:t>
      </w:r>
      <w:proofErr w:type="gramEnd"/>
    </w:p>
    <w:p w14:paraId="1B9FE14D" w14:textId="0033F774" w:rsidR="00D31914" w:rsidRDefault="00D31914" w:rsidP="00D31914">
      <w:pPr>
        <w:jc w:val="center"/>
        <w:rPr>
          <w:rFonts w:cstheme="minorHAnsi"/>
          <w:color w:val="FFFFFF" w:themeColor="background1"/>
          <w:sz w:val="32"/>
          <w:szCs w:val="24"/>
          <w:highlight w:val="darkCyan"/>
        </w:rPr>
      </w:pPr>
    </w:p>
    <w:p w14:paraId="39BB70F0" w14:textId="686C3E53" w:rsidR="00926E0B" w:rsidRPr="00D31914" w:rsidRDefault="00926E0B" w:rsidP="00D31914">
      <w:pPr>
        <w:jc w:val="center"/>
        <w:rPr>
          <w:rFonts w:cstheme="minorHAnsi"/>
          <w:color w:val="FFFFFF" w:themeColor="background1"/>
          <w:sz w:val="32"/>
          <w:szCs w:val="24"/>
        </w:rPr>
      </w:pPr>
      <w:proofErr w:type="gramStart"/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>et</w:t>
      </w:r>
      <w:proofErr w:type="gramEnd"/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 xml:space="preserve"> </w:t>
      </w:r>
      <w:proofErr w:type="spellStart"/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>enregistrez vous</w:t>
      </w:r>
      <w:proofErr w:type="spellEnd"/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 xml:space="preserve"> 24</w:t>
      </w:r>
      <w:r w:rsidR="00D31914">
        <w:rPr>
          <w:rFonts w:cstheme="minorHAnsi"/>
          <w:color w:val="FFFFFF" w:themeColor="background1"/>
          <w:sz w:val="32"/>
          <w:szCs w:val="24"/>
          <w:highlight w:val="darkCyan"/>
        </w:rPr>
        <w:t>h</w:t>
      </w:r>
      <w:r w:rsidRPr="00D31914">
        <w:rPr>
          <w:rFonts w:cstheme="minorHAnsi"/>
          <w:color w:val="FFFFFF" w:themeColor="background1"/>
          <w:sz w:val="32"/>
          <w:szCs w:val="24"/>
          <w:highlight w:val="darkCyan"/>
        </w:rPr>
        <w:t xml:space="preserve"> à l’avance !</w:t>
      </w:r>
    </w:p>
    <w:p w14:paraId="12DFB809" w14:textId="5D5AE556" w:rsidR="00CB61E6" w:rsidRPr="00D31914" w:rsidRDefault="00CB61E6" w:rsidP="00D31914">
      <w:pPr>
        <w:jc w:val="center"/>
        <w:rPr>
          <w:rFonts w:cstheme="minorHAnsi"/>
          <w:color w:val="FFFFFF" w:themeColor="background1"/>
          <w:sz w:val="32"/>
          <w:szCs w:val="24"/>
        </w:rPr>
      </w:pPr>
    </w:p>
    <w:sectPr w:rsidR="00CB61E6" w:rsidRPr="00D31914" w:rsidSect="00163F8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D367" w14:textId="77777777" w:rsidR="00CE1C3F" w:rsidRDefault="00CE1C3F" w:rsidP="00C35FE4">
      <w:pPr>
        <w:spacing w:after="0" w:line="240" w:lineRule="auto"/>
      </w:pPr>
      <w:r>
        <w:separator/>
      </w:r>
    </w:p>
  </w:endnote>
  <w:endnote w:type="continuationSeparator" w:id="0">
    <w:p w14:paraId="7A8CA067" w14:textId="77777777" w:rsidR="00CE1C3F" w:rsidRDefault="00CE1C3F" w:rsidP="00C3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50829"/>
      <w:docPartObj>
        <w:docPartGallery w:val="Page Numbers (Bottom of Page)"/>
        <w:docPartUnique/>
      </w:docPartObj>
    </w:sdtPr>
    <w:sdtContent>
      <w:p w14:paraId="1456AA29" w14:textId="0800EFA2" w:rsidR="00C35FE4" w:rsidRDefault="00C35F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C72022" w14:textId="77777777" w:rsidR="00C35FE4" w:rsidRDefault="00C35F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F8D3" w14:textId="77777777" w:rsidR="00CE1C3F" w:rsidRDefault="00CE1C3F" w:rsidP="00C35FE4">
      <w:pPr>
        <w:spacing w:after="0" w:line="240" w:lineRule="auto"/>
      </w:pPr>
      <w:r>
        <w:separator/>
      </w:r>
    </w:p>
  </w:footnote>
  <w:footnote w:type="continuationSeparator" w:id="0">
    <w:p w14:paraId="16C69FF5" w14:textId="77777777" w:rsidR="00CE1C3F" w:rsidRDefault="00CE1C3F" w:rsidP="00C3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B93E" w14:textId="5AA5F808" w:rsidR="00016EF2" w:rsidRPr="00016EF2" w:rsidRDefault="00016EF2" w:rsidP="00016EF2">
    <w:pPr>
      <w:pStyle w:val="En-tte"/>
    </w:pPr>
    <w:r>
      <w:rPr>
        <w:rFonts w:cstheme="minorHAnsi"/>
        <w:noProof/>
        <w:color w:val="000000"/>
        <w:sz w:val="26"/>
        <w:szCs w:val="26"/>
      </w:rPr>
      <w:drawing>
        <wp:anchor distT="0" distB="0" distL="114300" distR="114300" simplePos="0" relativeHeight="251658240" behindDoc="0" locked="0" layoutInCell="1" allowOverlap="1" wp14:anchorId="2C291E4E" wp14:editId="7258A176">
          <wp:simplePos x="0" y="0"/>
          <wp:positionH relativeFrom="margin">
            <wp:posOffset>5386607</wp:posOffset>
          </wp:positionH>
          <wp:positionV relativeFrom="margin">
            <wp:posOffset>-609941</wp:posOffset>
          </wp:positionV>
          <wp:extent cx="852805" cy="456565"/>
          <wp:effectExtent l="0" t="0" r="4445" b="635"/>
          <wp:wrapSquare wrapText="bothSides"/>
          <wp:docPr id="393579367" name="Image 1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579367" name="Image 1" descr="Une image contenant Police, logo, Graphique, texte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67" b="24738"/>
                  <a:stretch/>
                </pic:blipFill>
                <pic:spPr bwMode="auto">
                  <a:xfrm>
                    <a:off x="0" y="0"/>
                    <a:ext cx="85280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1E10"/>
    <w:multiLevelType w:val="hybridMultilevel"/>
    <w:tmpl w:val="FCAAAF0C"/>
    <w:lvl w:ilvl="0" w:tplc="F7144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1D6"/>
    <w:multiLevelType w:val="hybridMultilevel"/>
    <w:tmpl w:val="90B4B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3DE"/>
    <w:multiLevelType w:val="multilevel"/>
    <w:tmpl w:val="4C36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27F4F"/>
    <w:multiLevelType w:val="multilevel"/>
    <w:tmpl w:val="BEFE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564BF"/>
    <w:multiLevelType w:val="hybridMultilevel"/>
    <w:tmpl w:val="B61E51C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16CF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u w:color="00B05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147A"/>
    <w:multiLevelType w:val="hybridMultilevel"/>
    <w:tmpl w:val="82325A24"/>
    <w:lvl w:ilvl="0" w:tplc="8F16CFD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u w:color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74A52"/>
    <w:multiLevelType w:val="hybridMultilevel"/>
    <w:tmpl w:val="9626BD6C"/>
    <w:lvl w:ilvl="0" w:tplc="8F16CF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47B9A7"/>
        <w:u w:color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0BEA"/>
    <w:multiLevelType w:val="hybridMultilevel"/>
    <w:tmpl w:val="6CE4D5B4"/>
    <w:lvl w:ilvl="0" w:tplc="8F16CF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A52C3"/>
    <w:multiLevelType w:val="hybridMultilevel"/>
    <w:tmpl w:val="7024B8E6"/>
    <w:lvl w:ilvl="0" w:tplc="040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4308"/>
    <w:multiLevelType w:val="multilevel"/>
    <w:tmpl w:val="9DD0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E34E93"/>
    <w:multiLevelType w:val="multilevel"/>
    <w:tmpl w:val="2E7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B0374"/>
    <w:multiLevelType w:val="hybridMultilevel"/>
    <w:tmpl w:val="0F545CEA"/>
    <w:lvl w:ilvl="0" w:tplc="8F16CF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u w:color="00B050"/>
      </w:rPr>
    </w:lvl>
    <w:lvl w:ilvl="1" w:tplc="0D08470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21981"/>
    <w:multiLevelType w:val="hybridMultilevel"/>
    <w:tmpl w:val="65BA269E"/>
    <w:lvl w:ilvl="0" w:tplc="8F16CF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F0621"/>
    <w:multiLevelType w:val="multilevel"/>
    <w:tmpl w:val="A0F0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D685E"/>
    <w:multiLevelType w:val="hybridMultilevel"/>
    <w:tmpl w:val="DCCE75AA"/>
    <w:lvl w:ilvl="0" w:tplc="AD7617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E1211"/>
    <w:multiLevelType w:val="hybridMultilevel"/>
    <w:tmpl w:val="6E4AA432"/>
    <w:lvl w:ilvl="0" w:tplc="F7144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1444"/>
    <w:multiLevelType w:val="multilevel"/>
    <w:tmpl w:val="704E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66EAF"/>
    <w:multiLevelType w:val="multilevel"/>
    <w:tmpl w:val="041A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5179E"/>
    <w:multiLevelType w:val="multilevel"/>
    <w:tmpl w:val="7C4C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0038D"/>
    <w:multiLevelType w:val="multilevel"/>
    <w:tmpl w:val="AE16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85CD5"/>
    <w:multiLevelType w:val="multilevel"/>
    <w:tmpl w:val="3CF6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A561F"/>
    <w:multiLevelType w:val="hybridMultilevel"/>
    <w:tmpl w:val="651A178E"/>
    <w:lvl w:ilvl="0" w:tplc="8F16CF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u w:color="00B05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B072A"/>
    <w:multiLevelType w:val="hybridMultilevel"/>
    <w:tmpl w:val="2AE61694"/>
    <w:lvl w:ilvl="0" w:tplc="A9B40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40BE6"/>
    <w:multiLevelType w:val="multilevel"/>
    <w:tmpl w:val="7474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3B659E"/>
    <w:multiLevelType w:val="hybridMultilevel"/>
    <w:tmpl w:val="6CA68234"/>
    <w:lvl w:ilvl="0" w:tplc="44F83942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  <w:color w:val="47B9A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773BA"/>
    <w:multiLevelType w:val="hybridMultilevel"/>
    <w:tmpl w:val="F93C0F28"/>
    <w:lvl w:ilvl="0" w:tplc="8F16CF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64FF0"/>
    <w:multiLevelType w:val="hybridMultilevel"/>
    <w:tmpl w:val="C7D86010"/>
    <w:lvl w:ilvl="0" w:tplc="E5245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A16DB"/>
    <w:multiLevelType w:val="hybridMultilevel"/>
    <w:tmpl w:val="E8827A7C"/>
    <w:lvl w:ilvl="0" w:tplc="7BE2F9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B78C9"/>
    <w:multiLevelType w:val="hybridMultilevel"/>
    <w:tmpl w:val="1EBEA00A"/>
    <w:lvl w:ilvl="0" w:tplc="8F16CF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86F8C"/>
    <w:multiLevelType w:val="hybridMultilevel"/>
    <w:tmpl w:val="24CE6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22B0C"/>
    <w:multiLevelType w:val="hybridMultilevel"/>
    <w:tmpl w:val="A68831FE"/>
    <w:lvl w:ilvl="0" w:tplc="E52451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8386D"/>
    <w:multiLevelType w:val="hybridMultilevel"/>
    <w:tmpl w:val="CA8CE76A"/>
    <w:lvl w:ilvl="0" w:tplc="E52451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F450D"/>
    <w:multiLevelType w:val="hybridMultilevel"/>
    <w:tmpl w:val="4DE24C4E"/>
    <w:lvl w:ilvl="0" w:tplc="8F16CFD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u w:color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40ADB"/>
    <w:multiLevelType w:val="multilevel"/>
    <w:tmpl w:val="5642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462DF6"/>
    <w:multiLevelType w:val="hybridMultilevel"/>
    <w:tmpl w:val="DB98F6B6"/>
    <w:lvl w:ilvl="0" w:tplc="8F16CF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87915"/>
    <w:multiLevelType w:val="multilevel"/>
    <w:tmpl w:val="EAA2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44675"/>
    <w:multiLevelType w:val="hybridMultilevel"/>
    <w:tmpl w:val="40E62BEA"/>
    <w:lvl w:ilvl="0" w:tplc="78B8B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64864"/>
    <w:multiLevelType w:val="hybridMultilevel"/>
    <w:tmpl w:val="75548A80"/>
    <w:lvl w:ilvl="0" w:tplc="A9B40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6922"/>
    <w:multiLevelType w:val="hybridMultilevel"/>
    <w:tmpl w:val="03B450D4"/>
    <w:lvl w:ilvl="0" w:tplc="44F83942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  <w:color w:val="47B9A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51829">
    <w:abstractNumId w:val="1"/>
  </w:num>
  <w:num w:numId="2" w16cid:durableId="1304772425">
    <w:abstractNumId w:val="37"/>
  </w:num>
  <w:num w:numId="3" w16cid:durableId="1043823194">
    <w:abstractNumId w:val="22"/>
  </w:num>
  <w:num w:numId="4" w16cid:durableId="1104231787">
    <w:abstractNumId w:val="14"/>
  </w:num>
  <w:num w:numId="5" w16cid:durableId="1141145236">
    <w:abstractNumId w:val="0"/>
  </w:num>
  <w:num w:numId="6" w16cid:durableId="1667905013">
    <w:abstractNumId w:val="15"/>
  </w:num>
  <w:num w:numId="7" w16cid:durableId="168645304">
    <w:abstractNumId w:val="30"/>
  </w:num>
  <w:num w:numId="8" w16cid:durableId="529688626">
    <w:abstractNumId w:val="26"/>
  </w:num>
  <w:num w:numId="9" w16cid:durableId="1608350852">
    <w:abstractNumId w:val="9"/>
  </w:num>
  <w:num w:numId="10" w16cid:durableId="333339362">
    <w:abstractNumId w:val="8"/>
  </w:num>
  <w:num w:numId="11" w16cid:durableId="1130324223">
    <w:abstractNumId w:val="24"/>
  </w:num>
  <w:num w:numId="12" w16cid:durableId="420757670">
    <w:abstractNumId w:val="38"/>
  </w:num>
  <w:num w:numId="13" w16cid:durableId="2020617312">
    <w:abstractNumId w:val="36"/>
  </w:num>
  <w:num w:numId="14" w16cid:durableId="546837616">
    <w:abstractNumId w:val="6"/>
  </w:num>
  <w:num w:numId="15" w16cid:durableId="1169490443">
    <w:abstractNumId w:val="27"/>
  </w:num>
  <w:num w:numId="16" w16cid:durableId="1619795830">
    <w:abstractNumId w:val="25"/>
  </w:num>
  <w:num w:numId="17" w16cid:durableId="59596124">
    <w:abstractNumId w:val="28"/>
  </w:num>
  <w:num w:numId="18" w16cid:durableId="2010862716">
    <w:abstractNumId w:val="31"/>
  </w:num>
  <w:num w:numId="19" w16cid:durableId="910508025">
    <w:abstractNumId w:val="32"/>
  </w:num>
  <w:num w:numId="20" w16cid:durableId="1487822820">
    <w:abstractNumId w:val="5"/>
  </w:num>
  <w:num w:numId="21" w16cid:durableId="1482309458">
    <w:abstractNumId w:val="7"/>
  </w:num>
  <w:num w:numId="22" w16cid:durableId="798258825">
    <w:abstractNumId w:val="12"/>
  </w:num>
  <w:num w:numId="23" w16cid:durableId="1210653552">
    <w:abstractNumId w:val="11"/>
  </w:num>
  <w:num w:numId="24" w16cid:durableId="1000304925">
    <w:abstractNumId w:val="4"/>
  </w:num>
  <w:num w:numId="25" w16cid:durableId="172186426">
    <w:abstractNumId w:val="29"/>
  </w:num>
  <w:num w:numId="26" w16cid:durableId="568997150">
    <w:abstractNumId w:val="21"/>
  </w:num>
  <w:num w:numId="27" w16cid:durableId="1990740986">
    <w:abstractNumId w:val="34"/>
  </w:num>
  <w:num w:numId="28" w16cid:durableId="881096304">
    <w:abstractNumId w:val="16"/>
  </w:num>
  <w:num w:numId="29" w16cid:durableId="233005312">
    <w:abstractNumId w:val="2"/>
  </w:num>
  <w:num w:numId="30" w16cid:durableId="939071407">
    <w:abstractNumId w:val="3"/>
  </w:num>
  <w:num w:numId="31" w16cid:durableId="1287538666">
    <w:abstractNumId w:val="23"/>
  </w:num>
  <w:num w:numId="32" w16cid:durableId="743528134">
    <w:abstractNumId w:val="17"/>
  </w:num>
  <w:num w:numId="33" w16cid:durableId="243685325">
    <w:abstractNumId w:val="18"/>
  </w:num>
  <w:num w:numId="34" w16cid:durableId="587663327">
    <w:abstractNumId w:val="10"/>
  </w:num>
  <w:num w:numId="35" w16cid:durableId="626668865">
    <w:abstractNumId w:val="20"/>
  </w:num>
  <w:num w:numId="36" w16cid:durableId="404836554">
    <w:abstractNumId w:val="19"/>
  </w:num>
  <w:num w:numId="37" w16cid:durableId="2082167142">
    <w:abstractNumId w:val="13"/>
  </w:num>
  <w:num w:numId="38" w16cid:durableId="428358548">
    <w:abstractNumId w:val="35"/>
  </w:num>
  <w:num w:numId="39" w16cid:durableId="2494619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C"/>
    <w:rsid w:val="0000487D"/>
    <w:rsid w:val="00016EF2"/>
    <w:rsid w:val="00052743"/>
    <w:rsid w:val="000676CC"/>
    <w:rsid w:val="000F50F9"/>
    <w:rsid w:val="00111109"/>
    <w:rsid w:val="001123F6"/>
    <w:rsid w:val="00122958"/>
    <w:rsid w:val="00163F82"/>
    <w:rsid w:val="001A4230"/>
    <w:rsid w:val="001C0060"/>
    <w:rsid w:val="001C2788"/>
    <w:rsid w:val="001D2935"/>
    <w:rsid w:val="001E5E65"/>
    <w:rsid w:val="002044BC"/>
    <w:rsid w:val="002125F8"/>
    <w:rsid w:val="002168DE"/>
    <w:rsid w:val="00222857"/>
    <w:rsid w:val="002264EC"/>
    <w:rsid w:val="002641D8"/>
    <w:rsid w:val="00265AF9"/>
    <w:rsid w:val="00284163"/>
    <w:rsid w:val="00287C24"/>
    <w:rsid w:val="002B4BD8"/>
    <w:rsid w:val="002C0A2D"/>
    <w:rsid w:val="00370FD4"/>
    <w:rsid w:val="00382C90"/>
    <w:rsid w:val="003D5E7F"/>
    <w:rsid w:val="004237AF"/>
    <w:rsid w:val="00461643"/>
    <w:rsid w:val="00475913"/>
    <w:rsid w:val="004821EA"/>
    <w:rsid w:val="004A2321"/>
    <w:rsid w:val="004A466B"/>
    <w:rsid w:val="004A5FFB"/>
    <w:rsid w:val="004B516E"/>
    <w:rsid w:val="004E4226"/>
    <w:rsid w:val="004F64D8"/>
    <w:rsid w:val="005102CD"/>
    <w:rsid w:val="00537B58"/>
    <w:rsid w:val="00575C31"/>
    <w:rsid w:val="00580C18"/>
    <w:rsid w:val="0059064D"/>
    <w:rsid w:val="00594B03"/>
    <w:rsid w:val="005A1DA7"/>
    <w:rsid w:val="005B6A1E"/>
    <w:rsid w:val="005B74AB"/>
    <w:rsid w:val="005F72A1"/>
    <w:rsid w:val="006267A8"/>
    <w:rsid w:val="00657CFD"/>
    <w:rsid w:val="006736DB"/>
    <w:rsid w:val="007060FC"/>
    <w:rsid w:val="0070719B"/>
    <w:rsid w:val="00756811"/>
    <w:rsid w:val="00771072"/>
    <w:rsid w:val="007A3408"/>
    <w:rsid w:val="007D7FA9"/>
    <w:rsid w:val="00811510"/>
    <w:rsid w:val="008256C6"/>
    <w:rsid w:val="0089553E"/>
    <w:rsid w:val="008C685F"/>
    <w:rsid w:val="008D1D0F"/>
    <w:rsid w:val="008D3274"/>
    <w:rsid w:val="008E367B"/>
    <w:rsid w:val="008F31CA"/>
    <w:rsid w:val="00913B9E"/>
    <w:rsid w:val="00926E0B"/>
    <w:rsid w:val="00932F5C"/>
    <w:rsid w:val="00944DAE"/>
    <w:rsid w:val="0096218B"/>
    <w:rsid w:val="0098704F"/>
    <w:rsid w:val="00A11ADA"/>
    <w:rsid w:val="00A172AB"/>
    <w:rsid w:val="00A1782F"/>
    <w:rsid w:val="00A227D7"/>
    <w:rsid w:val="00A41862"/>
    <w:rsid w:val="00A7149B"/>
    <w:rsid w:val="00A8072A"/>
    <w:rsid w:val="00A82B27"/>
    <w:rsid w:val="00A8523F"/>
    <w:rsid w:val="00AA273B"/>
    <w:rsid w:val="00AE30AE"/>
    <w:rsid w:val="00B025BA"/>
    <w:rsid w:val="00B15B0B"/>
    <w:rsid w:val="00B55583"/>
    <w:rsid w:val="00B9180B"/>
    <w:rsid w:val="00BA4BF2"/>
    <w:rsid w:val="00BA5718"/>
    <w:rsid w:val="00BD58B5"/>
    <w:rsid w:val="00BF3393"/>
    <w:rsid w:val="00C35FE4"/>
    <w:rsid w:val="00C92D95"/>
    <w:rsid w:val="00C92EF0"/>
    <w:rsid w:val="00CB61E6"/>
    <w:rsid w:val="00CD2C2D"/>
    <w:rsid w:val="00CE1C3F"/>
    <w:rsid w:val="00CF2606"/>
    <w:rsid w:val="00D31914"/>
    <w:rsid w:val="00D64EB8"/>
    <w:rsid w:val="00DB0190"/>
    <w:rsid w:val="00DD3CD4"/>
    <w:rsid w:val="00DE3E82"/>
    <w:rsid w:val="00E40D2A"/>
    <w:rsid w:val="00E50ABE"/>
    <w:rsid w:val="00E53577"/>
    <w:rsid w:val="00E572D2"/>
    <w:rsid w:val="00E620B4"/>
    <w:rsid w:val="00E72E55"/>
    <w:rsid w:val="00E80D94"/>
    <w:rsid w:val="00E9696E"/>
    <w:rsid w:val="00EE42FA"/>
    <w:rsid w:val="00F103B3"/>
    <w:rsid w:val="00F10C75"/>
    <w:rsid w:val="00F2007D"/>
    <w:rsid w:val="00F20C79"/>
    <w:rsid w:val="00F24199"/>
    <w:rsid w:val="00F44E14"/>
    <w:rsid w:val="00F527F3"/>
    <w:rsid w:val="00F708A2"/>
    <w:rsid w:val="00F7527D"/>
    <w:rsid w:val="00F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47C2"/>
  <w15:chartTrackingRefBased/>
  <w15:docId w15:val="{9C5E2695-C4E1-4E07-B39C-AB0BA533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6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0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0D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64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65AF9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4821EA"/>
    <w:rPr>
      <w:i/>
      <w:iCs/>
    </w:rPr>
  </w:style>
  <w:style w:type="character" w:styleId="Lienhypertexte">
    <w:name w:val="Hyperlink"/>
    <w:basedOn w:val="Policepardfaut"/>
    <w:uiPriority w:val="99"/>
    <w:unhideWhenUsed/>
    <w:rsid w:val="007A3408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4F64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xxmsonormal">
    <w:name w:val="x_xmsonormal"/>
    <w:basedOn w:val="Normal"/>
    <w:rsid w:val="004F64D8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customStyle="1" w:styleId="xxapple-converted-space">
    <w:name w:val="x_xapple-converted-space"/>
    <w:basedOn w:val="Policepardfaut"/>
    <w:rsid w:val="004F64D8"/>
  </w:style>
  <w:style w:type="paragraph" w:styleId="En-tte">
    <w:name w:val="header"/>
    <w:basedOn w:val="Normal"/>
    <w:link w:val="En-tteCar"/>
    <w:uiPriority w:val="99"/>
    <w:unhideWhenUsed/>
    <w:rsid w:val="00C35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5FE4"/>
  </w:style>
  <w:style w:type="paragraph" w:styleId="Pieddepage">
    <w:name w:val="footer"/>
    <w:basedOn w:val="Normal"/>
    <w:link w:val="PieddepageCar"/>
    <w:uiPriority w:val="99"/>
    <w:unhideWhenUsed/>
    <w:rsid w:val="00C35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5FE4"/>
  </w:style>
  <w:style w:type="character" w:styleId="Lienhypertextesuivivisit">
    <w:name w:val="FollowedHyperlink"/>
    <w:basedOn w:val="Policepardfaut"/>
    <w:uiPriority w:val="99"/>
    <w:semiHidden/>
    <w:unhideWhenUsed/>
    <w:rsid w:val="00D64EB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4EB8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E40D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40D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46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555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://www.zencap-tre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1890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Madeuf</dc:creator>
  <cp:keywords/>
  <dc:description/>
  <cp:lastModifiedBy>Virginie vandermersch</cp:lastModifiedBy>
  <cp:revision>2</cp:revision>
  <cp:lastPrinted>2024-06-06T13:53:00Z</cp:lastPrinted>
  <dcterms:created xsi:type="dcterms:W3CDTF">2026-03-04T19:45:00Z</dcterms:created>
  <dcterms:modified xsi:type="dcterms:W3CDTF">2026-03-04T19:45:00Z</dcterms:modified>
</cp:coreProperties>
</file>